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3F65D7" w:rsidP="00AF1CE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3F65D7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5168;mso-position-horizontal-relative:page;mso-position-vertical-relative:page" from="191.1pt,51pt" to="191.1pt,806.3pt" o:allowincell="f">
                  <w10:wrap anchorx="page" anchory="page"/>
                </v:line>
              </w:pict>
            </w:r>
            <w:r w:rsidR="00AF1CE6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F1CE6" w:rsidRDefault="00AF1CE6" w:rsidP="00AF1CE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F1CE6" w:rsidRDefault="004B0242" w:rsidP="00AF1CE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315" cy="255270"/>
                  <wp:effectExtent l="19050" t="0" r="63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E6" w:rsidRDefault="00AF1CE6" w:rsidP="00AF1CE6">
      <w:pPr>
        <w:pStyle w:val="Aaoeeu"/>
        <w:widowControl/>
        <w:rPr>
          <w:rFonts w:ascii="Arial Narrow" w:hAnsi="Arial Narrow"/>
          <w:lang w:val="it-IT"/>
        </w:rPr>
      </w:pPr>
    </w:p>
    <w:p w:rsidR="00AF1CE6" w:rsidRDefault="00AF1CE6" w:rsidP="00AF1C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F1CE6" w:rsidRDefault="00AF1CE6" w:rsidP="00AF1C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224B" w:rsidRPr="00AE224B" w:rsidRDefault="00AE224B" w:rsidP="00AE224B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  <w:lang w:eastAsia="ko-KR"/>
              </w:rPr>
            </w:pPr>
            <w:r w:rsidRPr="00AE224B">
              <w:rPr>
                <w:rFonts w:ascii="Arial Narrow" w:hAnsi="Arial Narrow"/>
                <w:b/>
                <w:sz w:val="24"/>
                <w:lang w:eastAsia="ko-KR"/>
              </w:rPr>
              <w:t>ILARIA ORTOLANI</w:t>
            </w:r>
          </w:p>
        </w:tc>
      </w:tr>
      <w:tr w:rsid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Corpodeltesto"/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BaseTitolo"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224B" w:rsidRPr="002D7FAF" w:rsidRDefault="00AE224B" w:rsidP="001506D6">
            <w:r w:rsidRPr="00AE224B">
              <w:rPr>
                <w:rFonts w:ascii="Arial Narrow" w:hAnsi="Arial Narrow"/>
                <w:b/>
                <w:sz w:val="24"/>
              </w:rPr>
              <w:t xml:space="preserve">VIA </w:t>
            </w:r>
            <w:r w:rsidR="004B0242">
              <w:rPr>
                <w:rFonts w:ascii="Arial Narrow" w:hAnsi="Arial Narrow"/>
                <w:b/>
                <w:sz w:val="24"/>
              </w:rPr>
              <w:t>SARAGAT, 14 00071</w:t>
            </w:r>
            <w:r w:rsidR="001506D6">
              <w:rPr>
                <w:rFonts w:ascii="Arial Narrow" w:hAnsi="Arial Narrow"/>
                <w:b/>
                <w:sz w:val="24"/>
              </w:rPr>
              <w:t xml:space="preserve"> POMEZIA</w:t>
            </w:r>
          </w:p>
        </w:tc>
      </w:tr>
      <w:tr w:rsid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3496791393</w:t>
            </w:r>
          </w:p>
        </w:tc>
      </w:tr>
      <w:tr w:rsid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0698185659</w:t>
            </w:r>
          </w:p>
        </w:tc>
      </w:tr>
      <w:tr w:rsid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224B" w:rsidRDefault="00AE224B" w:rsidP="00AF1CE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224B" w:rsidRPr="006D51BB" w:rsidRDefault="003F65D7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8" w:history="1">
              <w:r w:rsidR="00CE410D" w:rsidRPr="0079549F">
                <w:rPr>
                  <w:rStyle w:val="Collegamentoipertestuale"/>
                  <w:rFonts w:ascii="Arial Narrow" w:hAnsi="Arial Narrow"/>
                  <w:b/>
                  <w:sz w:val="24"/>
                  <w:lang w:val="it-IT"/>
                </w:rPr>
                <w:t>Ilaria.ortolani@gmail.com</w:t>
              </w:r>
            </w:hyperlink>
          </w:p>
        </w:tc>
      </w:tr>
    </w:tbl>
    <w:p w:rsidR="00AF1CE6" w:rsidRDefault="00AF1CE6" w:rsidP="00AF1CE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AF1CE6" w:rsidRDefault="00AF1CE6" w:rsidP="00AF1CE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E224B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04/07/1977</w:t>
            </w:r>
          </w:p>
        </w:tc>
      </w:tr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Pr="006D51BB" w:rsidRDefault="00AE224B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rtllri77l44h501p</w:t>
            </w:r>
          </w:p>
        </w:tc>
      </w:tr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Numero Partita 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Pr="006D51BB" w:rsidRDefault="00AE224B" w:rsidP="00AF1CE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10305501008</w:t>
            </w:r>
          </w:p>
        </w:tc>
      </w:tr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Iscrizione Ordine Professionale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Pr="006D51BB" w:rsidRDefault="00AF1CE6" w:rsidP="000B4A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iscrizione num.12</w:t>
            </w:r>
            <w:r w:rsidR="00AE224B">
              <w:rPr>
                <w:rFonts w:ascii="Arial Narrow" w:hAnsi="Arial Narrow"/>
                <w:smallCaps/>
                <w:lang w:val="it-IT"/>
              </w:rPr>
              <w:t>448</w:t>
            </w:r>
            <w:r>
              <w:rPr>
                <w:rFonts w:ascii="Arial Narrow" w:hAnsi="Arial Narrow"/>
                <w:smallCaps/>
                <w:lang w:val="it-IT"/>
              </w:rPr>
              <w:t xml:space="preserve"> all’ordine degli psicologi della regione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lazio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con </w:t>
            </w:r>
            <w:r w:rsidR="000B4A40">
              <w:rPr>
                <w:rFonts w:ascii="Arial Narrow" w:hAnsi="Arial Narrow"/>
                <w:smallCaps/>
                <w:lang w:val="it-IT"/>
              </w:rPr>
              <w:t xml:space="preserve"> notifica </w:t>
            </w:r>
            <w:r>
              <w:rPr>
                <w:rFonts w:ascii="Arial Narrow" w:hAnsi="Arial Narrow"/>
                <w:smallCaps/>
                <w:lang w:val="it-IT"/>
              </w:rPr>
              <w:t>di psicoterapeuta</w:t>
            </w:r>
          </w:p>
        </w:tc>
      </w:tr>
    </w:tbl>
    <w:p w:rsidR="00AF1CE6" w:rsidRDefault="00AF1CE6" w:rsidP="00AF1CE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F1CE6" w:rsidRDefault="00AF1CE6" w:rsidP="00AF1C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AF1CE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B70F5" w:rsidRDefault="00AF1CE6" w:rsidP="00AF1CE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Ottobre 2011 a Febbraio 2012</w:t>
            </w:r>
          </w:p>
          <w:p w:rsid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A4760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  <w:p w:rsidR="003A4760" w:rsidRP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="003A4760" w:rsidRP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3A4760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4C7FCE" w:rsidRDefault="004C7FCE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4C7FCE" w:rsidRDefault="00F878B2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Ottobre 2011 a Giugno 2015</w:t>
            </w:r>
          </w:p>
          <w:p w:rsidR="00F8510E" w:rsidRDefault="00F8510E" w:rsidP="00F851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A4760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  <w:p w:rsidR="00F8510E" w:rsidRPr="003A4760" w:rsidRDefault="00F8510E" w:rsidP="00F851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="00F8510E" w:rsidRPr="003A4760" w:rsidRDefault="00F8510E" w:rsidP="00F8510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C7FCE" w:rsidRDefault="004C7FCE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151D1C" w:rsidRDefault="00151D1C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BE55B6" w:rsidRDefault="00BE55B6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4C7FCE" w:rsidRDefault="003A4760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</w:t>
            </w:r>
            <w:r w:rsidR="00CB38B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Novembre 2010 a- Novembre </w:t>
            </w:r>
          </w:p>
          <w:p w:rsidR="00CB38B5" w:rsidRPr="00AE224B" w:rsidRDefault="00CB38B5" w:rsidP="003A47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4760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B11E7">
              <w:rPr>
                <w:rFonts w:ascii="Arial Narrow" w:hAnsi="Arial Narrow"/>
                <w:b/>
                <w:i w:val="0"/>
                <w:sz w:val="20"/>
                <w:lang w:val="it-IT"/>
              </w:rPr>
              <w:t>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3A4760" w:rsidRPr="003A4760" w:rsidRDefault="003A4760" w:rsidP="001506D6">
            <w:pPr>
              <w:jc w:val="both"/>
            </w:pPr>
            <w:r w:rsidRPr="003A4760">
              <w:rPr>
                <w:rFonts w:ascii="Arial Narrow" w:hAnsi="Arial Narrow"/>
                <w:b/>
              </w:rPr>
              <w:t xml:space="preserve">Associazione </w:t>
            </w:r>
            <w:proofErr w:type="spellStart"/>
            <w:r w:rsidRPr="003A4760">
              <w:rPr>
                <w:rFonts w:ascii="Arial Narrow" w:hAnsi="Arial Narrow"/>
                <w:b/>
              </w:rPr>
              <w:t>IdeaMente</w:t>
            </w:r>
            <w:proofErr w:type="spellEnd"/>
            <w:r w:rsidRPr="003A4760">
              <w:rPr>
                <w:rFonts w:ascii="Arial Narrow" w:hAnsi="Arial Narrow"/>
                <w:b/>
              </w:rPr>
              <w:t xml:space="preserve"> </w:t>
            </w:r>
            <w:r w:rsidRPr="003A4760">
              <w:rPr>
                <w:rFonts w:ascii="Arial Narrow" w:hAnsi="Arial Narrow"/>
              </w:rPr>
              <w:t xml:space="preserve">finanziamento </w:t>
            </w:r>
            <w:r w:rsidRPr="004C7FCE">
              <w:rPr>
                <w:rFonts w:ascii="Arial Narrow" w:hAnsi="Arial Narrow"/>
                <w:b/>
              </w:rPr>
              <w:t>Comune di Roma</w:t>
            </w:r>
            <w:r w:rsidR="003D1641" w:rsidRPr="004C7FCE">
              <w:rPr>
                <w:rFonts w:ascii="Arial Narrow" w:hAnsi="Arial Narrow"/>
                <w:b/>
              </w:rPr>
              <w:t xml:space="preserve"> Dipartimento Servizi S</w:t>
            </w:r>
            <w:r w:rsidRPr="004C7FCE">
              <w:rPr>
                <w:rFonts w:ascii="Arial Narrow" w:hAnsi="Arial Narrow"/>
                <w:b/>
              </w:rPr>
              <w:t>ociali</w:t>
            </w:r>
          </w:p>
          <w:p w:rsidR="003A4760" w:rsidRDefault="003A4760" w:rsidP="001506D6">
            <w:pPr>
              <w:jc w:val="both"/>
              <w:rPr>
                <w:rFonts w:ascii="Arial Narrow" w:hAnsi="Arial Narrow"/>
              </w:rPr>
            </w:pPr>
            <w:r w:rsidRPr="003A4760">
              <w:rPr>
                <w:rFonts w:ascii="Arial Narrow" w:hAnsi="Arial Narrow"/>
              </w:rPr>
              <w:t xml:space="preserve">Addetta alla progettazione, sponsorizzazione, referente di progetto (organizzazione), referente scolastico, selezione e coordinamento collaboratori, </w:t>
            </w:r>
            <w:r w:rsidR="00B40057">
              <w:rPr>
                <w:rFonts w:ascii="Arial Narrow" w:hAnsi="Arial Narrow"/>
              </w:rPr>
              <w:t xml:space="preserve">sportello d’ascolto psicologico, attività di prevenzione del disagio gruppale </w:t>
            </w:r>
            <w:r w:rsidRPr="003A4760">
              <w:rPr>
                <w:rFonts w:ascii="Arial Narrow" w:hAnsi="Arial Narrow"/>
              </w:rPr>
              <w:t xml:space="preserve">nell’ambito del progetto di </w:t>
            </w:r>
            <w:r>
              <w:rPr>
                <w:rFonts w:ascii="Arial Narrow" w:hAnsi="Arial Narrow"/>
              </w:rPr>
              <w:t>educazione alla legalità e contrasto del bullismo</w:t>
            </w:r>
            <w:r w:rsidRPr="003A4760">
              <w:rPr>
                <w:rFonts w:ascii="Arial Narrow" w:hAnsi="Arial Narrow"/>
              </w:rPr>
              <w:t xml:space="preserve"> nelle scuole superiori promosso e finanziato  dal comune di Roma in cui l’Associazione </w:t>
            </w:r>
            <w:proofErr w:type="spellStart"/>
            <w:r w:rsidRPr="003A4760">
              <w:rPr>
                <w:rFonts w:ascii="Arial Narrow" w:hAnsi="Arial Narrow"/>
              </w:rPr>
              <w:t>IdeaMente</w:t>
            </w:r>
            <w:proofErr w:type="spellEnd"/>
            <w:r w:rsidRPr="003A4760">
              <w:rPr>
                <w:rFonts w:ascii="Arial Narrow" w:hAnsi="Arial Narrow"/>
              </w:rPr>
              <w:t xml:space="preserve"> è risultata vincitrice. Il progetto </w:t>
            </w:r>
            <w:r>
              <w:rPr>
                <w:rFonts w:ascii="Arial Narrow" w:hAnsi="Arial Narrow"/>
              </w:rPr>
              <w:t>è stato realizzato</w:t>
            </w:r>
            <w:r w:rsidRPr="003A4760">
              <w:rPr>
                <w:rFonts w:ascii="Arial Narrow" w:hAnsi="Arial Narrow"/>
              </w:rPr>
              <w:t xml:space="preserve"> all’interno degli Istituti “</w:t>
            </w:r>
            <w:r>
              <w:rPr>
                <w:rFonts w:ascii="Arial Narrow" w:hAnsi="Arial Narrow"/>
              </w:rPr>
              <w:t xml:space="preserve">Colomba </w:t>
            </w:r>
            <w:proofErr w:type="spellStart"/>
            <w:r>
              <w:rPr>
                <w:rFonts w:ascii="Arial Narrow" w:hAnsi="Arial Narrow"/>
              </w:rPr>
              <w:t>An</w:t>
            </w:r>
            <w:r w:rsidR="00151D1C">
              <w:rPr>
                <w:rFonts w:ascii="Arial Narrow" w:hAnsi="Arial Narrow"/>
              </w:rPr>
              <w:t>to</w:t>
            </w:r>
            <w:r>
              <w:rPr>
                <w:rFonts w:ascii="Arial Narrow" w:hAnsi="Arial Narrow"/>
              </w:rPr>
              <w:t>nietti</w:t>
            </w:r>
            <w:proofErr w:type="spellEnd"/>
            <w:r w:rsidRPr="003A4760">
              <w:rPr>
                <w:rFonts w:ascii="Arial Narrow" w:hAnsi="Arial Narrow"/>
              </w:rPr>
              <w:t>” e “</w:t>
            </w:r>
            <w:r>
              <w:rPr>
                <w:rFonts w:ascii="Arial Narrow" w:hAnsi="Arial Narrow"/>
              </w:rPr>
              <w:t xml:space="preserve">Marcantonio </w:t>
            </w:r>
            <w:proofErr w:type="spellStart"/>
            <w:r>
              <w:rPr>
                <w:rFonts w:ascii="Arial Narrow" w:hAnsi="Arial Narrow"/>
              </w:rPr>
              <w:t>Cololonna</w:t>
            </w:r>
            <w:proofErr w:type="spellEnd"/>
            <w:r w:rsidRPr="003A4760">
              <w:rPr>
                <w:rFonts w:ascii="Arial Narrow" w:hAnsi="Arial Narrow"/>
              </w:rPr>
              <w:t>” di Roma</w:t>
            </w:r>
          </w:p>
          <w:p w:rsidR="004C7FCE" w:rsidRDefault="004C7FCE" w:rsidP="001506D6">
            <w:pPr>
              <w:jc w:val="both"/>
              <w:rPr>
                <w:rFonts w:ascii="Arial Narrow" w:hAnsi="Arial Narrow"/>
              </w:rPr>
            </w:pPr>
          </w:p>
          <w:p w:rsidR="003A4760" w:rsidRDefault="004C7FCE" w:rsidP="001506D6">
            <w:pPr>
              <w:jc w:val="both"/>
              <w:rPr>
                <w:rFonts w:ascii="Arial Narrow" w:hAnsi="Arial Narrow"/>
                <w:b/>
              </w:rPr>
            </w:pPr>
            <w:r w:rsidRPr="003A4760">
              <w:rPr>
                <w:rFonts w:ascii="Arial Narrow" w:hAnsi="Arial Narrow"/>
                <w:b/>
              </w:rPr>
              <w:t>PSICOLOGA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4E1729" w:rsidRDefault="004C7FCE" w:rsidP="00150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</w:t>
            </w:r>
            <w:r w:rsidR="004E1729">
              <w:rPr>
                <w:rFonts w:ascii="Arial Narrow" w:hAnsi="Arial Narrow"/>
                <w:b/>
              </w:rPr>
              <w:t xml:space="preserve">ssociazione </w:t>
            </w:r>
            <w:proofErr w:type="spellStart"/>
            <w:r w:rsidR="004E1729">
              <w:rPr>
                <w:rFonts w:ascii="Arial Narrow" w:hAnsi="Arial Narrow"/>
                <w:b/>
              </w:rPr>
              <w:t>IdeaMente</w:t>
            </w:r>
            <w:proofErr w:type="spellEnd"/>
            <w:r w:rsidR="004E1729">
              <w:rPr>
                <w:rFonts w:ascii="Arial Narrow" w:hAnsi="Arial Narrow"/>
                <w:b/>
              </w:rPr>
              <w:t xml:space="preserve"> </w:t>
            </w:r>
            <w:r w:rsidR="004E1729" w:rsidRPr="004E1729">
              <w:rPr>
                <w:rFonts w:ascii="Arial Narrow" w:hAnsi="Arial Narrow"/>
              </w:rPr>
              <w:t xml:space="preserve">finanziamento </w:t>
            </w:r>
            <w:r w:rsidR="004E1729" w:rsidRPr="00920ADF">
              <w:rPr>
                <w:rFonts w:ascii="Arial Narrow" w:hAnsi="Arial Narrow"/>
                <w:b/>
              </w:rPr>
              <w:t xml:space="preserve">Istituto “Via dei </w:t>
            </w:r>
            <w:proofErr w:type="spellStart"/>
            <w:r w:rsidR="004E1729" w:rsidRPr="00920ADF">
              <w:rPr>
                <w:rFonts w:ascii="Arial Narrow" w:hAnsi="Arial Narrow"/>
                <w:b/>
              </w:rPr>
              <w:t>Papareschi</w:t>
            </w:r>
            <w:proofErr w:type="spellEnd"/>
            <w:r w:rsidR="004E1729" w:rsidRPr="00920ADF">
              <w:rPr>
                <w:rFonts w:ascii="Arial Narrow" w:hAnsi="Arial Narrow"/>
                <w:b/>
              </w:rPr>
              <w:t>”</w:t>
            </w:r>
            <w:r w:rsidR="004E1729">
              <w:rPr>
                <w:rFonts w:ascii="Arial Narrow" w:hAnsi="Arial Narrow"/>
              </w:rPr>
              <w:t xml:space="preserve"> ex </w:t>
            </w:r>
            <w:proofErr w:type="spellStart"/>
            <w:r w:rsidR="004E1729">
              <w:rPr>
                <w:rFonts w:ascii="Arial Narrow" w:hAnsi="Arial Narrow"/>
              </w:rPr>
              <w:t>Istutituto</w:t>
            </w:r>
            <w:proofErr w:type="spellEnd"/>
            <w:r w:rsidR="004E1729">
              <w:rPr>
                <w:rFonts w:ascii="Arial Narrow" w:hAnsi="Arial Narrow"/>
              </w:rPr>
              <w:t xml:space="preserve"> C. Antonietti</w:t>
            </w:r>
          </w:p>
          <w:p w:rsidR="004E1729" w:rsidRDefault="004E1729" w:rsidP="00150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Addetta allo </w:t>
            </w:r>
            <w:proofErr w:type="spellStart"/>
            <w:r>
              <w:rPr>
                <w:rFonts w:ascii="Arial Narrow" w:hAnsi="Arial Narrow"/>
              </w:rPr>
              <w:t>Sprotello</w:t>
            </w:r>
            <w:proofErr w:type="spellEnd"/>
            <w:r>
              <w:rPr>
                <w:rFonts w:ascii="Arial Narrow" w:hAnsi="Arial Narrow"/>
              </w:rPr>
              <w:t xml:space="preserve"> D’ascolto Psicologico nell’ambito del “Progetto di Prevenzione del Disagio Psicologico Adolescenziale”</w:t>
            </w:r>
          </w:p>
          <w:p w:rsidR="004C7FCE" w:rsidRPr="004E1729" w:rsidRDefault="004E1729" w:rsidP="001506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151D1C" w:rsidRDefault="00151D1C" w:rsidP="003A4760">
            <w:pPr>
              <w:rPr>
                <w:b/>
              </w:rPr>
            </w:pPr>
          </w:p>
          <w:p w:rsidR="00CB38B5" w:rsidRPr="003A4760" w:rsidRDefault="00BE55B6" w:rsidP="003A4760">
            <w:pPr>
              <w:rPr>
                <w:b/>
              </w:rPr>
            </w:pPr>
            <w:r w:rsidRPr="00151D1C">
              <w:rPr>
                <w:rFonts w:ascii="Arial Narrow" w:hAnsi="Arial Narrow"/>
                <w:b/>
              </w:rPr>
              <w:t>PSICOLOGA</w:t>
            </w: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F62C5F" w:rsidP="006C55C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Associazione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IdeaMente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F62C5F">
              <w:rPr>
                <w:rFonts w:ascii="Arial Narrow" w:hAnsi="Arial Narrow"/>
                <w:i w:val="0"/>
                <w:sz w:val="20"/>
                <w:lang w:val="it-IT"/>
              </w:rPr>
              <w:t xml:space="preserve">finanziamento </w:t>
            </w:r>
            <w:r w:rsidR="00CB38B5" w:rsidRPr="00151D1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Comune di Roma </w:t>
            </w:r>
            <w:r w:rsidR="0040387D" w:rsidRPr="00151D1C">
              <w:rPr>
                <w:rFonts w:ascii="Arial Narrow" w:hAnsi="Arial Narrow"/>
                <w:b/>
                <w:i w:val="0"/>
                <w:sz w:val="20"/>
                <w:lang w:val="it-IT"/>
              </w:rPr>
              <w:t>Dipartimento Servizi E</w:t>
            </w:r>
            <w:r w:rsidR="003D1641" w:rsidRPr="00151D1C">
              <w:rPr>
                <w:rFonts w:ascii="Arial Narrow" w:hAnsi="Arial Narrow"/>
                <w:b/>
                <w:i w:val="0"/>
                <w:sz w:val="20"/>
                <w:lang w:val="it-IT"/>
              </w:rPr>
              <w:t>ducativi e S</w:t>
            </w:r>
            <w:r w:rsidR="003A4760" w:rsidRPr="00151D1C">
              <w:rPr>
                <w:rFonts w:ascii="Arial Narrow" w:hAnsi="Arial Narrow"/>
                <w:b/>
                <w:i w:val="0"/>
                <w:sz w:val="20"/>
                <w:lang w:val="it-IT"/>
              </w:rPr>
              <w:t>colastici</w:t>
            </w: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F62C5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Addetta alla </w:t>
            </w:r>
            <w:r w:rsidRPr="00D653C6">
              <w:rPr>
                <w:rFonts w:ascii="Arial Narrow" w:hAnsi="Arial Narrow"/>
                <w:b/>
                <w:i w:val="0"/>
                <w:sz w:val="20"/>
                <w:lang w:val="it-IT"/>
              </w:rPr>
              <w:t>progettazione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, sponsorizzazione, referente di progetto (organizzazione), referente scolastico, selezione e coordinamento</w:t>
            </w:r>
            <w:r w:rsidR="00DE3F0D">
              <w:rPr>
                <w:rFonts w:ascii="Arial Narrow" w:hAnsi="Arial Narrow"/>
                <w:i w:val="0"/>
                <w:sz w:val="20"/>
                <w:lang w:val="it-IT"/>
              </w:rPr>
              <w:t xml:space="preserve"> collaboratori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r w:rsidR="007411E9">
              <w:rPr>
                <w:rFonts w:ascii="Arial Narrow" w:hAnsi="Arial Narrow"/>
                <w:i w:val="0"/>
                <w:sz w:val="20"/>
                <w:lang w:val="it-IT"/>
              </w:rPr>
              <w:t xml:space="preserve">sportello d’ascolto psicologico, attività di gruppo, </w:t>
            </w:r>
            <w:r w:rsidR="00186867">
              <w:rPr>
                <w:rFonts w:ascii="Arial Narrow" w:hAnsi="Arial Narrow"/>
                <w:i w:val="0"/>
                <w:sz w:val="20"/>
                <w:lang w:val="it-IT"/>
              </w:rPr>
              <w:t>nell’ambito del progetto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</w:t>
            </w:r>
            <w:r w:rsidRPr="00D653C6">
              <w:rPr>
                <w:rFonts w:ascii="Arial Narrow" w:hAnsi="Arial Narrow"/>
                <w:b/>
                <w:i w:val="0"/>
                <w:sz w:val="20"/>
                <w:lang w:val="it-IT"/>
              </w:rPr>
              <w:t>prevenzione e contrasto del bullismo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nelle scuole superiori promosso e finanziato  dal comune di Roma in cui 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è risultata vincitrice. Il progetto </w:t>
            </w:r>
            <w:r w:rsidR="000A5AD0">
              <w:rPr>
                <w:rFonts w:ascii="Arial Narrow" w:hAnsi="Arial Narrow"/>
                <w:i w:val="0"/>
                <w:sz w:val="20"/>
                <w:lang w:val="it-IT"/>
              </w:rPr>
              <w:t>è stato realizzato</w:t>
            </w:r>
            <w:r w:rsidR="00F62C5F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all’interno degli Istituti “Galileo Galilei” e “</w:t>
            </w:r>
            <w:r w:rsidR="00B21397">
              <w:rPr>
                <w:rFonts w:ascii="Arial Narrow" w:hAnsi="Arial Narrow"/>
                <w:i w:val="0"/>
                <w:sz w:val="20"/>
                <w:lang w:val="it-IT"/>
              </w:rPr>
              <w:t xml:space="preserve">Isacco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Newton” di Roma</w:t>
            </w:r>
          </w:p>
          <w:p w:rsidR="00E16F65" w:rsidRDefault="00E16F65" w:rsidP="00F62C5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D10749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Anno scolastico 2010-</w:t>
            </w:r>
            <w:r w:rsidR="00CB38B5">
              <w:rPr>
                <w:rFonts w:ascii="Arial Narrow" w:hAnsi="Arial Narrow"/>
                <w:b/>
                <w:i w:val="0"/>
                <w:sz w:val="20"/>
                <w:lang w:val="it-IT"/>
              </w:rPr>
              <w:t>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BB11E7">
              <w:rPr>
                <w:rFonts w:ascii="Arial Narrow" w:hAnsi="Arial Narrow"/>
                <w:b/>
                <w:i w:val="0"/>
                <w:sz w:val="20"/>
                <w:lang w:val="it-IT"/>
              </w:rPr>
              <w:t>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FF6A30" w:rsidRPr="00DE38CF">
              <w:rPr>
                <w:rFonts w:ascii="Arial Narrow" w:hAnsi="Arial Narrow"/>
                <w:i w:val="0"/>
                <w:sz w:val="20"/>
                <w:lang w:val="it-IT"/>
              </w:rPr>
              <w:t>nel campo della</w:t>
            </w:r>
            <w:r w:rsidR="00FF6A3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prevenzione </w:t>
            </w:r>
            <w:r w:rsidR="00FF6A30" w:rsidRPr="00DE38CF">
              <w:rPr>
                <w:rFonts w:ascii="Arial Narrow" w:hAnsi="Arial Narrow"/>
                <w:i w:val="0"/>
                <w:sz w:val="20"/>
                <w:lang w:val="it-IT"/>
              </w:rPr>
              <w:t>e del disagio</w:t>
            </w:r>
            <w:r w:rsidR="00FF6A3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adolescenziale</w:t>
            </w: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ITAS “Colomba Antonietti” Roma per conto dell’Associazione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Addetta alla progettazione, sponsorizzazione, sportello d’ascolto psicologico, formazione Insegnanti nell’ambito del progetto “La prevenzione dei </w:t>
            </w:r>
            <w:r w:rsidRPr="00D653C6">
              <w:rPr>
                <w:rFonts w:ascii="Arial Narrow" w:hAnsi="Arial Narrow"/>
                <w:b/>
                <w:i w:val="0"/>
                <w:sz w:val="20"/>
                <w:lang w:val="it-IT"/>
              </w:rPr>
              <w:t>disagi psicologici adolescenziali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” promosso dall’Associazione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</w:p>
          <w:p w:rsidR="00E16F65" w:rsidRDefault="00E16F6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3F65D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F65D7"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w:lastRenderedPageBreak/>
              <w:pict>
                <v:line id="_x0000_s1028" style="position:absolute;z-index:251657216;mso-position-horizontal-relative:page;mso-position-vertical-relative:page" from="190.5pt,61.85pt" to="190.5pt,814.55pt" o:allowincell="f">
                  <w10:wrap anchorx="page" anchory="page"/>
                </v:line>
              </w:pict>
            </w:r>
            <w:r w:rsidR="00CB38B5">
              <w:rPr>
                <w:rFonts w:ascii="Arial Narrow" w:hAnsi="Arial Narrow"/>
                <w:b/>
                <w:i w:val="0"/>
                <w:sz w:val="20"/>
                <w:lang w:val="it-IT"/>
              </w:rPr>
              <w:t>Anno scolastico 2009-2010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E16F65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D8772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16F6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</w:t>
            </w: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DE050D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ITN “Marcantonio Colonna”  di Roma</w:t>
            </w:r>
            <w:r w:rsidR="00D3748F">
              <w:rPr>
                <w:rFonts w:ascii="Arial Narrow" w:hAnsi="Arial Narrow"/>
                <w:i w:val="0"/>
                <w:sz w:val="20"/>
                <w:lang w:val="it-IT"/>
              </w:rPr>
              <w:t xml:space="preserve"> per conto dell’Associazione </w:t>
            </w:r>
            <w:proofErr w:type="spellStart"/>
            <w:r w:rsidR="00D3748F"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</w:p>
        </w:tc>
      </w:tr>
      <w:tr w:rsidR="00CB38B5">
        <w:trPr>
          <w:trHeight w:val="84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DE050D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Addetta alla progettazione, sponsorizzazione, sportello d’ascolto psicologico, nell’ambito del progetto “La prevenzione dei </w:t>
            </w:r>
            <w:r w:rsidRPr="00D653C6">
              <w:rPr>
                <w:rFonts w:ascii="Arial Narrow" w:hAnsi="Arial Narrow"/>
                <w:i w:val="0"/>
                <w:sz w:val="20"/>
                <w:lang w:val="it-IT"/>
              </w:rPr>
              <w:t>disagi psicologici adolescenziali”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promosso dall’Associazione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finanziato dall’Istituto.</w:t>
            </w: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scolastico 2008-2009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B80CDF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</w:t>
            </w:r>
            <w:r w:rsidRPr="00DE38CF">
              <w:rPr>
                <w:rFonts w:ascii="Arial Narrow" w:hAnsi="Arial Narrow"/>
                <w:i w:val="0"/>
                <w:sz w:val="20"/>
                <w:lang w:val="it-IT"/>
              </w:rPr>
              <w:t>nel campo della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prevenzione </w:t>
            </w:r>
            <w:r w:rsidRPr="00DE38CF">
              <w:rPr>
                <w:rFonts w:ascii="Arial Narrow" w:hAnsi="Arial Narrow"/>
                <w:i w:val="0"/>
                <w:sz w:val="20"/>
                <w:lang w:val="it-IT"/>
              </w:rPr>
              <w:t>e del disagio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adolescenziale</w:t>
            </w:r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E275C2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275C2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AE224B" w:rsidRDefault="00CB38B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ITN “Marcantonio Colonna”  di Roma ITS “Michelangelo Buonarroti” finanziato dalla </w:t>
            </w:r>
            <w:r w:rsidRPr="003C26DB">
              <w:rPr>
                <w:rFonts w:ascii="Arial Narrow" w:hAnsi="Arial Narrow"/>
                <w:b/>
                <w:i w:val="0"/>
                <w:sz w:val="20"/>
                <w:lang w:val="it-IT"/>
              </w:rPr>
              <w:t>Provincia</w:t>
            </w:r>
            <w:r w:rsidR="009D756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Roma</w:t>
            </w:r>
            <w:r w:rsidR="000D06B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0D06B8" w:rsidRPr="000D06B8">
              <w:rPr>
                <w:rFonts w:ascii="Arial Narrow" w:hAnsi="Arial Narrow"/>
                <w:i w:val="0"/>
                <w:sz w:val="20"/>
                <w:lang w:val="it-IT"/>
              </w:rPr>
              <w:t xml:space="preserve">per conto di Associazione </w:t>
            </w:r>
            <w:proofErr w:type="spellStart"/>
            <w:r w:rsidR="000D06B8" w:rsidRPr="000D06B8"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</w:p>
        </w:tc>
      </w:tr>
      <w:tr w:rsidR="00CB38B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38B5" w:rsidRPr="00E275C2" w:rsidRDefault="00CB38B5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275C2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CB38B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38B5" w:rsidRDefault="00FB1DD2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Addetta alla progettazione,  sportello d’ascolto psicologico, formazione Insegnanti, gruppi di lettura testi musicali con i ragazzi nell’ambito del progetto “Piano di Informazione, formazione e prevenzione dei disagi psicologici adolescenziali degli </w:t>
            </w:r>
            <w:r w:rsidRP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>studenti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delle scuole secondarie i della provincia di Roma” in partenariato con il “Circol</w:t>
            </w:r>
            <w:r w:rsidR="002237D4">
              <w:rPr>
                <w:rFonts w:ascii="Arial Narrow" w:hAnsi="Arial Narrow"/>
                <w:i w:val="0"/>
                <w:sz w:val="20"/>
                <w:lang w:val="it-IT"/>
              </w:rPr>
              <w:t>o Acli di Cine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città”</w:t>
            </w:r>
            <w:r w:rsidR="0047053E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21156A" w:rsidRDefault="0021156A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Da Gennaio 2008 a- Dicembre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B11E7">
              <w:rPr>
                <w:rFonts w:ascii="Arial Narrow" w:hAnsi="Arial Narrow"/>
                <w:b/>
                <w:i w:val="0"/>
                <w:sz w:val="20"/>
                <w:lang w:val="it-IT"/>
              </w:rPr>
              <w:t>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addetta alla </w:t>
            </w:r>
            <w:r w:rsidRPr="00AA5BC5">
              <w:rPr>
                <w:rFonts w:ascii="Arial Narrow" w:hAnsi="Arial Narrow"/>
                <w:b/>
                <w:i w:val="0"/>
                <w:sz w:val="20"/>
                <w:lang w:val="it-IT"/>
              </w:rPr>
              <w:t>ricerca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Day Hospital di Psichiatria Ospedale</w:t>
            </w:r>
            <w:r w:rsidRP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>” A. Gemelli”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Roma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 xml:space="preserve">Titolare di un </w:t>
            </w:r>
            <w:r w:rsidRP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>premio studio</w:t>
            </w:r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 xml:space="preserve"> per lo svolgimento di una </w:t>
            </w:r>
            <w:r w:rsidRP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>ricerca</w:t>
            </w:r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 xml:space="preserve"> dal titolo “Valutazione dell’effetto di </w:t>
            </w:r>
            <w:proofErr w:type="spellStart"/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>L-acetilcarnitina</w:t>
            </w:r>
            <w:proofErr w:type="spellEnd"/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 xml:space="preserve"> sulla sindrome da </w:t>
            </w:r>
            <w:proofErr w:type="spellStart"/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>anedonia-apatia</w:t>
            </w:r>
            <w:proofErr w:type="spellEnd"/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 xml:space="preserve"> in pazienti alcolisti e tossicodipendenti da oppiacei nella fase post-disassuefazione”. Studio doppio cieco, a gruppi paralleli, controllato verso placebo. Responsabile Prof.  L. </w:t>
            </w:r>
            <w:proofErr w:type="spellStart"/>
            <w:r w:rsidRPr="00D9162D">
              <w:rPr>
                <w:rFonts w:ascii="Arial Narrow" w:hAnsi="Arial Narrow"/>
                <w:i w:val="0"/>
                <w:sz w:val="20"/>
                <w:lang w:val="it-IT"/>
              </w:rPr>
              <w:t>Janiri</w:t>
            </w:r>
            <w:proofErr w:type="spellEnd"/>
            <w:r w:rsidR="00BF72B0">
              <w:rPr>
                <w:rFonts w:ascii="Arial Narrow" w:hAnsi="Arial Narrow"/>
                <w:i w:val="0"/>
                <w:sz w:val="20"/>
                <w:lang w:val="it-IT"/>
              </w:rPr>
              <w:t xml:space="preserve"> (Dirigente Psichiatra presso il policlinico “A. Gemelli”,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docente presso l’univer</w:t>
            </w:r>
            <w:r w:rsidR="00BF72B0">
              <w:rPr>
                <w:rFonts w:ascii="Arial Narrow" w:hAnsi="Arial Narrow"/>
                <w:i w:val="0"/>
                <w:sz w:val="20"/>
                <w:lang w:val="it-IT"/>
              </w:rPr>
              <w:t>sità Cattolica del Sacro Cuore,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docente presso </w:t>
            </w:r>
            <w:r w:rsidR="00BF72B0">
              <w:rPr>
                <w:rFonts w:ascii="Arial Narrow" w:hAnsi="Arial Narrow"/>
                <w:i w:val="0"/>
                <w:sz w:val="20"/>
                <w:lang w:val="it-IT"/>
              </w:rPr>
              <w:t>l</w:t>
            </w:r>
            <w:r w:rsidR="002F556A">
              <w:rPr>
                <w:rFonts w:ascii="Arial Narrow" w:hAnsi="Arial Narrow"/>
                <w:i w:val="0"/>
                <w:sz w:val="20"/>
                <w:lang w:val="it-IT"/>
              </w:rPr>
              <w:t>’università l</w:t>
            </w:r>
            <w:r w:rsidR="00BF72B0">
              <w:rPr>
                <w:rFonts w:ascii="Arial Narrow" w:hAnsi="Arial Narrow"/>
                <w:i w:val="0"/>
                <w:sz w:val="20"/>
                <w:lang w:val="it-IT"/>
              </w:rPr>
              <w:t>a “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Lumsa</w:t>
            </w:r>
            <w:r w:rsidR="00BF72B0">
              <w:rPr>
                <w:rFonts w:ascii="Arial Narrow" w:hAnsi="Arial Narrow"/>
                <w:i w:val="0"/>
                <w:sz w:val="20"/>
                <w:lang w:val="it-IT"/>
              </w:rPr>
              <w:t xml:space="preserve">” Facoltà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Psicologia).</w:t>
            </w:r>
          </w:p>
          <w:p w:rsidR="00F766F0" w:rsidRDefault="00F766F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Anno scolastico 2007-2008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B80CDF"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</w:t>
            </w:r>
            <w:r w:rsidR="00B80CDF" w:rsidRPr="00DE38CF">
              <w:rPr>
                <w:rFonts w:ascii="Arial Narrow" w:hAnsi="Arial Narrow"/>
                <w:i w:val="0"/>
                <w:sz w:val="20"/>
                <w:lang w:val="it-IT"/>
              </w:rPr>
              <w:t>nel campo della</w:t>
            </w:r>
            <w:r w:rsid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prevenzione </w:t>
            </w:r>
            <w:r w:rsidR="00B80CDF" w:rsidRPr="00DE38CF">
              <w:rPr>
                <w:rFonts w:ascii="Arial Narrow" w:hAnsi="Arial Narrow"/>
                <w:i w:val="0"/>
                <w:sz w:val="20"/>
                <w:lang w:val="it-IT"/>
              </w:rPr>
              <w:t>e del disagio</w:t>
            </w:r>
            <w:r w:rsid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adolescenziale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ITN “Marcantonio Colonna”  di Roma ITS “Michelangelo Buonarroti” finanziato dalla </w:t>
            </w:r>
            <w:r w:rsidRPr="002237D4">
              <w:rPr>
                <w:rFonts w:ascii="Arial Narrow" w:hAnsi="Arial Narrow"/>
                <w:b/>
                <w:i w:val="0"/>
                <w:sz w:val="20"/>
                <w:lang w:val="it-IT"/>
              </w:rPr>
              <w:t>Provincia</w:t>
            </w:r>
            <w:r w:rsidR="005A765A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5A765A" w:rsidRPr="00755AE0">
              <w:rPr>
                <w:rFonts w:ascii="Arial Narrow" w:hAnsi="Arial Narrow"/>
                <w:i w:val="0"/>
                <w:sz w:val="20"/>
                <w:lang w:val="it-IT"/>
              </w:rPr>
              <w:t>per conto</w:t>
            </w:r>
            <w:r w:rsidR="005A765A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Associazione </w:t>
            </w:r>
            <w:proofErr w:type="spellStart"/>
            <w:r w:rsidR="005A765A">
              <w:rPr>
                <w:rFonts w:ascii="Arial Narrow" w:hAnsi="Arial Narrow"/>
                <w:b/>
                <w:i w:val="0"/>
                <w:sz w:val="20"/>
                <w:lang w:val="it-IT"/>
              </w:rPr>
              <w:t>IdeaMente</w:t>
            </w:r>
            <w:proofErr w:type="spellEnd"/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Addetta alla progettazione,  sportello d’ascolto psicologico, formazione Insegnanti, gruppi di lettura testi musicali con i ragazzi nell’ambito del progetto “Piano di Informazione, formazione e prevenzione dei disagi psicologici adolescenziali degli </w:t>
            </w:r>
            <w:r w:rsidRPr="00B80CDF">
              <w:rPr>
                <w:rFonts w:ascii="Arial Narrow" w:hAnsi="Arial Narrow"/>
                <w:b/>
                <w:i w:val="0"/>
                <w:sz w:val="20"/>
                <w:lang w:val="it-IT"/>
              </w:rPr>
              <w:t>studenti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6E7E16">
              <w:rPr>
                <w:rFonts w:ascii="Arial Narrow" w:hAnsi="Arial Narrow"/>
                <w:i w:val="0"/>
                <w:sz w:val="20"/>
                <w:lang w:val="it-IT"/>
              </w:rPr>
              <w:t xml:space="preserve">delle scuole secondarie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 della provincia di Roma” in partenariato con Associazione “Esserci”.</w:t>
            </w:r>
          </w:p>
          <w:p w:rsidR="006E3427" w:rsidRDefault="006E342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scolastico 2007-2008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5258B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addetta </w:t>
            </w:r>
            <w:r w:rsidRPr="00D653C6">
              <w:rPr>
                <w:rFonts w:ascii="Arial Narrow" w:hAnsi="Arial Narrow"/>
                <w:b/>
                <w:i w:val="0"/>
                <w:sz w:val="20"/>
                <w:lang w:val="it-IT"/>
              </w:rPr>
              <w:t>all’Assistenza domiciliare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per conto dell’Associazione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presso privati</w:t>
            </w:r>
          </w:p>
        </w:tc>
      </w:tr>
      <w:tr w:rsidR="00EC4097" w:rsidRP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</w:t>
            </w:r>
            <w:r w:rsidR="0047053E">
              <w:rPr>
                <w:rFonts w:ascii="Arial Narrow" w:hAnsi="Arial Narrow"/>
                <w:i w:val="0"/>
                <w:sz w:val="20"/>
                <w:lang w:val="it-IT"/>
              </w:rPr>
              <w:t xml:space="preserve">sociazione </w:t>
            </w:r>
            <w:r w:rsidR="00C3330E">
              <w:rPr>
                <w:rFonts w:ascii="Arial Narrow" w:hAnsi="Arial Narrow"/>
                <w:i w:val="0"/>
                <w:sz w:val="20"/>
                <w:lang w:val="it-IT"/>
              </w:rPr>
              <w:t>Idealmente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di Assistenza psicologica domiciliare e sostegno alle attività pratico concrete dei giovani </w:t>
            </w:r>
            <w:r w:rsidRPr="00D653C6">
              <w:rPr>
                <w:rFonts w:ascii="Arial Narrow" w:hAnsi="Arial Narrow"/>
                <w:b/>
                <w:i w:val="0"/>
                <w:sz w:val="20"/>
                <w:lang w:val="it-IT"/>
              </w:rPr>
              <w:t>all’Esordio psicotico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 affetti da psicopatologie tali da compromettere il funzionamento sociale e scolastico. L’attività punta a ripristinare le funzioni simboliche attraverso il “fare quo</w:t>
            </w:r>
            <w:r w:rsidR="00A2322C">
              <w:rPr>
                <w:rFonts w:ascii="Arial Narrow" w:hAnsi="Arial Narrow"/>
                <w:i w:val="0"/>
                <w:sz w:val="20"/>
                <w:lang w:val="it-IT"/>
              </w:rPr>
              <w:t xml:space="preserve">tidiano” e la strutturazione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delle attività.</w:t>
            </w:r>
          </w:p>
          <w:p w:rsidR="006E3427" w:rsidRDefault="006E342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scolastico 2006-2007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38CF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D8772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</w:t>
            </w:r>
            <w:r w:rsidR="00DE38CF" w:rsidRPr="00DE38CF">
              <w:rPr>
                <w:rFonts w:ascii="Arial Narrow" w:hAnsi="Arial Narrow"/>
                <w:i w:val="0"/>
                <w:sz w:val="20"/>
                <w:lang w:val="it-IT"/>
              </w:rPr>
              <w:t>nel campo della</w:t>
            </w:r>
            <w:r w:rsid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prevenzione </w:t>
            </w:r>
            <w:r w:rsidR="00DE38CF" w:rsidRPr="00DE38CF">
              <w:rPr>
                <w:rFonts w:ascii="Arial Narrow" w:hAnsi="Arial Narrow"/>
                <w:i w:val="0"/>
                <w:sz w:val="20"/>
                <w:lang w:val="it-IT"/>
              </w:rPr>
              <w:t>e del disagio</w:t>
            </w:r>
            <w:r w:rsid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adolescenziale</w:t>
            </w:r>
          </w:p>
        </w:tc>
      </w:tr>
      <w:tr w:rsidR="00EC4097" w:rsidRP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ITAS “Colomba Antonietti” Roma per conto dell’Associazione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Addetta alla progettazione, sponsorizzazione, sportello d’ascolto psicologico, formazione Insegnanti nell’ambito del progetto “La prevenzione dei disagi psicologici adolescenziali” promosso dall’Associazione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</w:p>
          <w:p w:rsidR="006E3427" w:rsidRDefault="006E342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215F5E" w:rsidRDefault="00EC4097" w:rsidP="00D743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15F5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Gennaio</w:t>
            </w:r>
            <w:r w:rsidRPr="00E03D0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2007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(attuale)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AF1CE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C7D8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BB11E7">
              <w:rPr>
                <w:rFonts w:ascii="Arial Narrow" w:hAnsi="Arial Narrow"/>
                <w:b/>
                <w:i w:val="0"/>
                <w:sz w:val="20"/>
                <w:lang w:val="it-IT"/>
              </w:rPr>
              <w:t>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r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>psicoterapeuta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Psicodiagnosta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 </w:t>
            </w:r>
            <w:r w:rsidRPr="00C3330E">
              <w:rPr>
                <w:rFonts w:ascii="Arial Narrow" w:hAnsi="Arial Narrow"/>
                <w:b/>
                <w:i w:val="0"/>
                <w:sz w:val="20"/>
                <w:lang w:val="it-IT"/>
              </w:rPr>
              <w:t>libera professione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presso studio di psicologia a Pomezia e Roma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215F5E" w:rsidRDefault="00EC4097" w:rsidP="00D743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15F5E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AF1CE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Svolge colloqui psicologici a fini diagnostici, colloqui psicoterapeutici individuali rivolti ad </w:t>
            </w:r>
            <w:r w:rsidRPr="002C4C70">
              <w:rPr>
                <w:rFonts w:ascii="Arial Narrow" w:hAnsi="Arial Narrow"/>
                <w:b/>
                <w:i w:val="0"/>
                <w:sz w:val="20"/>
                <w:lang w:val="it-IT"/>
              </w:rPr>
              <w:t>adolescen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</w:t>
            </w:r>
            <w:r w:rsidRPr="002C4C70">
              <w:rPr>
                <w:rFonts w:ascii="Arial Narrow" w:hAnsi="Arial Narrow"/>
                <w:b/>
                <w:i w:val="0"/>
                <w:sz w:val="20"/>
                <w:lang w:val="it-IT"/>
              </w:rPr>
              <w:t>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ed adulti, </w:t>
            </w:r>
            <w:r w:rsidRPr="002C4C70">
              <w:rPr>
                <w:rFonts w:ascii="Arial Narrow" w:hAnsi="Arial Narrow"/>
                <w:b/>
                <w:i w:val="0"/>
                <w:sz w:val="20"/>
                <w:lang w:val="it-IT"/>
              </w:rPr>
              <w:t>sostegno alla genitorialità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gruppi di supporto alla genitorialità con supervisione del Dr. Piero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Sistopaoli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(Dirigente Psicologo Area Esordi Psicotici ed interventi Precoci RM</w:t>
            </w:r>
            <w:r w:rsidR="008D226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D)</w:t>
            </w:r>
          </w:p>
          <w:p w:rsidR="006E5327" w:rsidRDefault="006E532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>Da Luglio  2006 (attuale)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AA5BC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VICE PRESIDENTE </w:t>
            </w: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Associazione </w:t>
            </w:r>
            <w:proofErr w:type="spellStart"/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>IdeaMente</w:t>
            </w:r>
            <w:proofErr w:type="spellEnd"/>
          </w:p>
        </w:tc>
      </w:tr>
      <w:tr w:rsidR="00EC4097" w:rsidRP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1438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Via della Sforzesca 1 Roma 00185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215F5E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15F5E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L’associazione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IdeaMente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si occupa della prevenzione del disagio giovanile e promozione della salute mentale. Attività svolte in qualità di vicepresidente: ideazione, progettazione, sponsorizzazione, interventi formativi insegnanti o genitori, assistenza psicologica domiciliare, sportello d’ascolto psicologico, gruppi di supporto psicologico e attività socializzanti. </w:t>
            </w:r>
          </w:p>
          <w:p w:rsidR="005726F1" w:rsidRDefault="005726F1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3F65D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noProof/>
                <w:sz w:val="20"/>
                <w:lang w:val="it-IT" w:eastAsia="it-IT"/>
              </w:rPr>
              <w:lastRenderedPageBreak/>
              <w:pict>
                <v:line id="_x0000_s1029" style="position:absolute;z-index:251658240;mso-position-horizontal-relative:page;mso-position-vertical-relative:page" from="189.75pt,47.25pt" to="189.75pt,799.95pt" o:allowincell="f">
                  <w10:wrap anchorx="page" anchory="page"/>
                </v:line>
              </w:pict>
            </w:r>
            <w:r w:rsidR="00EC4097">
              <w:rPr>
                <w:rFonts w:ascii="Arial Narrow" w:hAnsi="Arial Narrow"/>
                <w:b/>
                <w:i w:val="0"/>
                <w:sz w:val="20"/>
                <w:lang w:val="it-IT"/>
              </w:rPr>
              <w:t>Anno 2005-2006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977E2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>Comunità  socioriabilitativa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“Villa Bona” per pazienti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psichiatrici.Tor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San Lorenzo (Roma)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Gruppi di sostegno psicologico, colloqui di sostegno, attività riabilitative, gestione rapporti con i referenti, gestione rapporti con le famiglie d’origine, supporto ai familiari, riunioni d’equipe.</w:t>
            </w:r>
          </w:p>
          <w:p w:rsidR="00A634BD" w:rsidRDefault="00A634BD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1237BC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1237BC">
              <w:rPr>
                <w:rFonts w:ascii="Arial Narrow" w:hAnsi="Arial Narrow"/>
                <w:b/>
                <w:i w:val="0"/>
                <w:sz w:val="20"/>
                <w:lang w:val="it-IT"/>
              </w:rPr>
              <w:t>Anno 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>Operatrice di Comunità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Comunità Terapeutica Psichiatrica “</w:t>
            </w:r>
            <w:smartTag w:uri="urn:schemas-microsoft-com:office:smarttags" w:element="PersonName">
              <w:smartTagPr>
                <w:attr w:name="ProductID" w:val="La Castelluccia"/>
              </w:smartTagPr>
              <w:r>
                <w:rPr>
                  <w:rFonts w:ascii="Arial Narrow" w:hAnsi="Arial Narrow"/>
                  <w:i w:val="0"/>
                  <w:sz w:val="20"/>
                  <w:lang w:val="it-IT"/>
                </w:rPr>
                <w:t xml:space="preserve">La </w:t>
              </w:r>
              <w:proofErr w:type="spellStart"/>
              <w:r>
                <w:rPr>
                  <w:rFonts w:ascii="Arial Narrow" w:hAnsi="Arial Narrow"/>
                  <w:i w:val="0"/>
                  <w:sz w:val="20"/>
                  <w:lang w:val="it-IT"/>
                </w:rPr>
                <w:t>Castelluccia</w:t>
              </w:r>
            </w:smartTag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” (Gruppo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Gnosis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 Marino (Roma)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Sostegno alle esperienze pratico-concrete dei giovani affetti da psicopatologie di varia natura; gruppi riabilitativi; laboratori; colloqui; gruppi terapeutici</w:t>
            </w:r>
          </w:p>
          <w:p w:rsidR="00A634BD" w:rsidRDefault="00A634BD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>Anni 2002-2005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314384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143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Operatrice di Call Center</w:t>
            </w:r>
          </w:p>
        </w:tc>
      </w:tr>
      <w:tr w:rsidR="00EC4097" w:rsidRP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AE224B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Atesia Via Lamaro Roma</w:t>
            </w:r>
          </w:p>
        </w:tc>
      </w:tr>
      <w:tr w:rsidR="00EC40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4097" w:rsidRPr="00DE050D" w:rsidRDefault="00EC409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4097" w:rsidRDefault="00EC4097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Assistenza Clienti, Servizio Commerciale, Tecnico, Amministrativ</w:t>
            </w:r>
            <w:r w:rsidR="006124E7">
              <w:rPr>
                <w:rFonts w:ascii="Arial Narrow" w:hAnsi="Arial Narrow"/>
                <w:i w:val="0"/>
                <w:sz w:val="20"/>
                <w:lang w:val="it-IT"/>
              </w:rPr>
              <w:t xml:space="preserve">o all’interno dei Servizi </w:t>
            </w:r>
            <w:proofErr w:type="spellStart"/>
            <w:r w:rsidR="006124E7">
              <w:rPr>
                <w:rFonts w:ascii="Arial Narrow" w:hAnsi="Arial Narrow"/>
                <w:i w:val="0"/>
                <w:sz w:val="20"/>
                <w:lang w:val="it-IT"/>
              </w:rPr>
              <w:t>Strem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Sky, Tim. Programma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Siebel</w:t>
            </w:r>
            <w:proofErr w:type="spellEnd"/>
          </w:p>
          <w:p w:rsidR="00A634BD" w:rsidRDefault="00A634BD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236B9" w:rsidRDefault="004236B9" w:rsidP="00AF1C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F5254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Esperienze cliniche formative e di ricerca</w:t>
            </w:r>
          </w:p>
        </w:tc>
      </w:tr>
    </w:tbl>
    <w:p w:rsidR="00B20ECB" w:rsidRDefault="00B20ECB" w:rsidP="00B20EC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Da </w:t>
            </w:r>
            <w:r w:rsidR="00A00AD0">
              <w:rPr>
                <w:rFonts w:ascii="Arial Narrow" w:hAnsi="Arial Narrow"/>
                <w:b/>
                <w:i w:val="0"/>
                <w:sz w:val="20"/>
                <w:lang w:val="it-IT"/>
              </w:rPr>
              <w:t>Novembre Luglio 2009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a- </w:t>
            </w:r>
            <w:r w:rsidR="00A00AD0">
              <w:rPr>
                <w:rFonts w:ascii="Arial Narrow" w:hAnsi="Arial Narrow"/>
                <w:b/>
                <w:i w:val="0"/>
                <w:sz w:val="20"/>
                <w:lang w:val="it-IT"/>
              </w:rPr>
              <w:t>Luglio 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A00AD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ADDETTA ALLA RICERCA </w:t>
            </w: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A00AD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Day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Hospital di Psichiatria </w:t>
            </w:r>
            <w:r w:rsidR="00C61709">
              <w:rPr>
                <w:rFonts w:ascii="Arial Narrow" w:hAnsi="Arial Narrow"/>
                <w:i w:val="0"/>
                <w:sz w:val="20"/>
                <w:lang w:val="it-IT"/>
              </w:rPr>
              <w:t xml:space="preserve">e Ambulatorio </w:t>
            </w:r>
            <w:proofErr w:type="spellStart"/>
            <w:r w:rsidR="00C61709">
              <w:rPr>
                <w:rFonts w:ascii="Arial Narrow" w:hAnsi="Arial Narrow"/>
                <w:i w:val="0"/>
                <w:sz w:val="20"/>
                <w:lang w:val="it-IT"/>
              </w:rPr>
              <w:t>Alcologico</w:t>
            </w:r>
            <w:proofErr w:type="spellEnd"/>
            <w:r w:rsidR="00C6170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Policlinico </w:t>
            </w:r>
            <w:r w:rsidR="000D3D7A">
              <w:rPr>
                <w:rFonts w:ascii="Arial Narrow" w:hAnsi="Arial Narrow"/>
                <w:i w:val="0"/>
                <w:sz w:val="20"/>
                <w:lang w:val="it-IT"/>
              </w:rPr>
              <w:t xml:space="preserve">“A. Gemelli”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Università Cattolica Del Sacro Cuore</w:t>
            </w:r>
            <w:r w:rsidR="0094394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C61709">
              <w:rPr>
                <w:rFonts w:ascii="Arial Narrow" w:hAnsi="Arial Narrow"/>
                <w:i w:val="0"/>
                <w:sz w:val="20"/>
                <w:lang w:val="it-IT"/>
              </w:rPr>
              <w:t>(Roma)</w:t>
            </w:r>
          </w:p>
        </w:tc>
      </w:tr>
      <w:tr w:rsidR="00B20ECB" w:rsidRPr="000905C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A00AD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  <w:proofErr w:type="spellStart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>Collaborazione</w:t>
            </w:r>
            <w:proofErr w:type="spellEnd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 xml:space="preserve"> al </w:t>
            </w:r>
            <w:proofErr w:type="spellStart"/>
            <w:r w:rsidRPr="000905C1">
              <w:rPr>
                <w:rFonts w:ascii="Arial Narrow" w:hAnsi="Arial Narrow"/>
                <w:b/>
                <w:i w:val="0"/>
                <w:sz w:val="20"/>
                <w:lang w:val="en-GB"/>
              </w:rPr>
              <w:t>progetto</w:t>
            </w:r>
            <w:proofErr w:type="spellEnd"/>
            <w:r w:rsidRPr="000905C1">
              <w:rPr>
                <w:rFonts w:ascii="Arial Narrow" w:hAnsi="Arial Narrow"/>
                <w:b/>
                <w:i w:val="0"/>
                <w:sz w:val="20"/>
                <w:lang w:val="en-GB"/>
              </w:rPr>
              <w:t xml:space="preserve"> </w:t>
            </w:r>
            <w:proofErr w:type="spellStart"/>
            <w:r w:rsidRPr="000905C1">
              <w:rPr>
                <w:rFonts w:ascii="Arial Narrow" w:hAnsi="Arial Narrow"/>
                <w:b/>
                <w:i w:val="0"/>
                <w:sz w:val="20"/>
                <w:lang w:val="en-GB"/>
              </w:rPr>
              <w:t>di</w:t>
            </w:r>
            <w:proofErr w:type="spellEnd"/>
            <w:r w:rsidRPr="000905C1">
              <w:rPr>
                <w:rFonts w:ascii="Arial Narrow" w:hAnsi="Arial Narrow"/>
                <w:b/>
                <w:i w:val="0"/>
                <w:sz w:val="20"/>
                <w:lang w:val="en-GB"/>
              </w:rPr>
              <w:t xml:space="preserve"> </w:t>
            </w:r>
            <w:proofErr w:type="spellStart"/>
            <w:r w:rsidRPr="000905C1">
              <w:rPr>
                <w:rFonts w:ascii="Arial Narrow" w:hAnsi="Arial Narrow"/>
                <w:b/>
                <w:i w:val="0"/>
                <w:sz w:val="20"/>
                <w:lang w:val="en-GB"/>
              </w:rPr>
              <w:t>ricerca</w:t>
            </w:r>
            <w:proofErr w:type="spellEnd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>dal</w:t>
            </w:r>
            <w:proofErr w:type="spellEnd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 xml:space="preserve"> </w:t>
            </w:r>
            <w:proofErr w:type="spellStart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>titolo</w:t>
            </w:r>
            <w:proofErr w:type="spellEnd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 xml:space="preserve"> “</w:t>
            </w:r>
            <w:proofErr w:type="spellStart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>Nalmefene</w:t>
            </w:r>
            <w:proofErr w:type="spellEnd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 xml:space="preserve"> Efficacy Study II: Randomised, </w:t>
            </w:r>
            <w:r w:rsidR="005773DD" w:rsidRPr="000905C1">
              <w:rPr>
                <w:rFonts w:ascii="Arial Narrow" w:hAnsi="Arial Narrow"/>
                <w:i w:val="0"/>
                <w:sz w:val="20"/>
                <w:lang w:val="en-GB"/>
              </w:rPr>
              <w:t>double-blind, placebo-controller</w:t>
            </w:r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 xml:space="preserve">-group, efficacy study of 20 mg </w:t>
            </w:r>
            <w:proofErr w:type="spellStart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>nalmefene</w:t>
            </w:r>
            <w:proofErr w:type="spellEnd"/>
            <w:r w:rsidRPr="000905C1">
              <w:rPr>
                <w:rFonts w:ascii="Arial Narrow" w:hAnsi="Arial Narrow"/>
                <w:i w:val="0"/>
                <w:sz w:val="20"/>
                <w:lang w:val="en-GB"/>
              </w:rPr>
              <w:t>, as needed use, in patients with alcohol dependence”</w:t>
            </w:r>
          </w:p>
          <w:p w:rsidR="006E4E3B" w:rsidRPr="000905C1" w:rsidRDefault="006E4E3B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B20ECB" w:rsidP="004D440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0905C1">
              <w:rPr>
                <w:rFonts w:ascii="Arial Narrow" w:hAnsi="Arial Narrow"/>
                <w:b/>
                <w:i w:val="0"/>
                <w:sz w:val="20"/>
                <w:lang w:val="en-GB"/>
              </w:rPr>
              <w:t xml:space="preserve"> </w:t>
            </w:r>
            <w:r w:rsidR="0094394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 Febbraio 2007 </w:t>
            </w:r>
            <w:r w:rsidR="004D4406">
              <w:rPr>
                <w:rFonts w:ascii="Arial Narrow" w:hAnsi="Arial Narrow"/>
                <w:b/>
                <w:i w:val="0"/>
                <w:sz w:val="20"/>
                <w:lang w:val="it-IT"/>
              </w:rPr>
              <w:t>a Marzo 2011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BB11E7">
              <w:rPr>
                <w:rFonts w:ascii="Arial Narrow" w:hAnsi="Arial Narrow"/>
                <w:b/>
                <w:i w:val="0"/>
                <w:sz w:val="20"/>
                <w:lang w:val="it-IT"/>
              </w:rPr>
              <w:t>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0D3D7A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Day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Hospital di Psichiatria e </w:t>
            </w:r>
            <w:r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Ambulatorio </w:t>
            </w:r>
            <w:proofErr w:type="spellStart"/>
            <w:r w:rsidRPr="00DE38CF">
              <w:rPr>
                <w:rFonts w:ascii="Arial Narrow" w:hAnsi="Arial Narrow"/>
                <w:b/>
                <w:i w:val="0"/>
                <w:sz w:val="20"/>
                <w:lang w:val="it-IT"/>
              </w:rPr>
              <w:t>Alcologico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Policlinico “A. Gemelli” Università Cattolica Del Sacro Cuore (Roma)</w:t>
            </w: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3D7A" w:rsidRPr="000D3D7A" w:rsidRDefault="000D3D7A" w:rsidP="000D3D7A">
            <w:pPr>
              <w:pStyle w:val="Obiettivi"/>
              <w:rPr>
                <w:rFonts w:ascii="Arial Narrow" w:hAnsi="Arial Narrow"/>
                <w:sz w:val="20"/>
                <w:lang w:eastAsia="ko-KR"/>
              </w:rPr>
            </w:pPr>
            <w:r w:rsidRPr="000D3D7A">
              <w:rPr>
                <w:rFonts w:ascii="Arial Narrow" w:hAnsi="Arial Narrow"/>
                <w:sz w:val="20"/>
                <w:lang w:eastAsia="ko-KR"/>
              </w:rPr>
              <w:t xml:space="preserve">psicoterapie, colloqui di sostegno, valutazioni psicodiagnostiche, partecipazione </w:t>
            </w:r>
            <w:r>
              <w:rPr>
                <w:rFonts w:ascii="Arial Narrow" w:hAnsi="Arial Narrow"/>
                <w:sz w:val="20"/>
                <w:lang w:eastAsia="ko-KR"/>
              </w:rPr>
              <w:t>alla ricerca dove sv</w:t>
            </w:r>
            <w:r w:rsidR="002224F9">
              <w:rPr>
                <w:rFonts w:ascii="Arial Narrow" w:hAnsi="Arial Narrow"/>
                <w:sz w:val="20"/>
                <w:lang w:eastAsia="ko-KR"/>
              </w:rPr>
              <w:t>olge somministrazione di test,</w:t>
            </w:r>
            <w:r>
              <w:rPr>
                <w:rFonts w:ascii="Arial Narrow" w:hAnsi="Arial Narrow"/>
                <w:sz w:val="20"/>
                <w:lang w:eastAsia="ko-KR"/>
              </w:rPr>
              <w:t xml:space="preserve"> inserimento dati</w:t>
            </w:r>
            <w:r w:rsidR="002224F9">
              <w:rPr>
                <w:rFonts w:ascii="Arial Narrow" w:hAnsi="Arial Narrow"/>
                <w:sz w:val="20"/>
                <w:lang w:eastAsia="ko-KR"/>
              </w:rPr>
              <w:t>, incontro con i monitor.</w:t>
            </w:r>
            <w:r w:rsidRPr="000D3D7A">
              <w:rPr>
                <w:rFonts w:ascii="Arial Narrow" w:hAnsi="Arial Narrow"/>
                <w:sz w:val="20"/>
                <w:lang w:eastAsia="ko-KR"/>
              </w:rPr>
              <w:t xml:space="preserve"> </w:t>
            </w:r>
          </w:p>
          <w:p w:rsidR="00B20ECB" w:rsidRDefault="00B20ECB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CC0CAF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Da Agosto 2006 a-Settembre 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935813" w:rsidRDefault="00B20ECB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D8772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935813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PSICOLOGA </w:t>
            </w:r>
            <w:r w:rsidR="00CC0CAF" w:rsidRPr="00935813">
              <w:rPr>
                <w:rFonts w:ascii="Arial Narrow" w:hAnsi="Arial Narrow"/>
                <w:b/>
                <w:i w:val="0"/>
                <w:sz w:val="20"/>
                <w:lang w:val="it-IT"/>
              </w:rPr>
              <w:t>in accoglienza</w:t>
            </w: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DE050D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AE224B" w:rsidRDefault="00CC0CAF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Servizio di Pronto Soccorso Ospedale “G. Grassi”</w:t>
            </w:r>
          </w:p>
        </w:tc>
      </w:tr>
      <w:tr w:rsidR="00B20EC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0ECB" w:rsidRPr="00DE050D" w:rsidRDefault="00B20ECB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0ECB" w:rsidRDefault="00B20ECB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2AFB" w:rsidRDefault="00CC0CAF" w:rsidP="00DD2AFB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DD2AFB">
              <w:rPr>
                <w:rFonts w:ascii="Arial Narrow" w:hAnsi="Arial Narrow"/>
                <w:sz w:val="20"/>
                <w:lang w:eastAsia="ko-KR"/>
              </w:rPr>
              <w:t>Servizio di accoglienza con finalità di: sostegno psicologico in caso di lutto o emergenza ai  familiari dei pazienti; informazione sulla dislocazione dei servizi territoriali; sostegno psicologico ai disagi mentali; mediazione dei rapporti con il personale medico ed infermieristico.</w:t>
            </w:r>
          </w:p>
          <w:p w:rsidR="006E4E3B" w:rsidRPr="00DD2AFB" w:rsidRDefault="006E4E3B" w:rsidP="00DD2AFB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Luglio 2007 a-Luglio</w:t>
            </w:r>
            <w:r w:rsidRPr="0093581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935813">
              <w:rPr>
                <w:rFonts w:ascii="Arial Narrow" w:hAnsi="Arial Narrow"/>
                <w:b/>
                <w:i w:val="0"/>
                <w:sz w:val="20"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935813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D8772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935813">
              <w:rPr>
                <w:rFonts w:ascii="Arial Narrow" w:hAnsi="Arial Narrow"/>
                <w:b/>
                <w:i w:val="0"/>
                <w:sz w:val="20"/>
                <w:lang w:val="it-IT"/>
              </w:rPr>
              <w:t>TIROCINIO DI SPECIALIZZAZZIONE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E275C2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275C2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DSM ASL RM D Area “Esordi Psicotici e Disagi Adolescenziali”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E275C2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275C2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35813">
              <w:rPr>
                <w:rFonts w:ascii="Arial Narrow" w:hAnsi="Arial Narrow"/>
                <w:i w:val="0"/>
                <w:sz w:val="20"/>
                <w:lang w:val="it-IT"/>
              </w:rPr>
              <w:t>Colloqui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Psicoterapeutici</w:t>
            </w:r>
          </w:p>
          <w:p w:rsidR="00A634BD" w:rsidRDefault="00A634BD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Luglio 2005 a-Settembre</w:t>
            </w:r>
            <w:r w:rsidRPr="0093581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935813">
              <w:rPr>
                <w:rFonts w:ascii="Arial Narrow" w:hAnsi="Arial Narrow"/>
                <w:b/>
                <w:i w:val="0"/>
                <w:sz w:val="20"/>
                <w:lang w:val="it-IT"/>
              </w:rPr>
              <w:t>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935813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D8772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935813">
              <w:rPr>
                <w:rFonts w:ascii="Arial Narrow" w:hAnsi="Arial Narrow"/>
                <w:b/>
                <w:i w:val="0"/>
                <w:sz w:val="20"/>
                <w:lang w:val="it-IT"/>
              </w:rPr>
              <w:t>TIROCINIO DI SPECIALIZZAZZIONE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E275C2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275C2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Clinica Villa Armonia Nuova presso il reparto “Esordi Psicotici e disturbi Adolescenziali”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E275C2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275C2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35813">
              <w:rPr>
                <w:rFonts w:ascii="Arial Narrow" w:hAnsi="Arial Narrow"/>
                <w:i w:val="0"/>
                <w:sz w:val="20"/>
                <w:lang w:val="it-IT"/>
              </w:rPr>
              <w:t>colloqui di sostegno, gruppi riabilitativi, gruppi di sostegno</w:t>
            </w:r>
          </w:p>
          <w:p w:rsidR="00A634BD" w:rsidRDefault="00A634BD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Da </w:t>
            </w:r>
            <w:r w:rsidR="006D1E4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Febbraio 2006 a- Luglio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200</w:t>
            </w:r>
            <w:r w:rsidR="006D1E4F">
              <w:rPr>
                <w:rFonts w:ascii="Arial Narrow" w:hAnsi="Arial Narrow"/>
                <w:b/>
                <w:i w:val="0"/>
                <w:sz w:val="20"/>
                <w:lang w:val="it-IT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111AAA" w:rsidRDefault="00BB66D3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111AAA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FREQUENZA COME PSICOLOGA 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6D1E4F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Disturbi di Personalità Ospedale “S. Camillo” Roma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DE35FE" w:rsidP="00DE35FE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DE35FE">
              <w:rPr>
                <w:rFonts w:ascii="Arial Narrow" w:hAnsi="Arial Narrow"/>
                <w:sz w:val="20"/>
                <w:lang w:eastAsia="ko-KR"/>
              </w:rPr>
              <w:t>partecipazione in qualità di co-terapeuta  ai colloqui individ</w:t>
            </w:r>
            <w:r>
              <w:rPr>
                <w:rFonts w:ascii="Arial Narrow" w:hAnsi="Arial Narrow"/>
                <w:sz w:val="20"/>
                <w:lang w:eastAsia="ko-KR"/>
              </w:rPr>
              <w:t>uali</w:t>
            </w:r>
          </w:p>
          <w:p w:rsidR="00A634BD" w:rsidRPr="00DE35FE" w:rsidRDefault="00A634BD" w:rsidP="00DE35FE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111AAA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Da Maggio 2003 a- Dicembre 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BB66D3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TIROCINIO POST-LAUREA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111AAA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Salute Mentale Pomezia (RM) Via Dante Alighieri 46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F0462E" w:rsidP="006A5DFA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F0462E">
              <w:rPr>
                <w:rFonts w:ascii="Arial Narrow" w:hAnsi="Arial Narrow"/>
                <w:sz w:val="20"/>
                <w:lang w:eastAsia="ko-KR"/>
              </w:rPr>
              <w:t>Somministrazione</w:t>
            </w:r>
            <w:r>
              <w:rPr>
                <w:rFonts w:ascii="Arial Narrow" w:hAnsi="Arial Narrow"/>
                <w:sz w:val="20"/>
                <w:lang w:eastAsia="ko-KR"/>
              </w:rPr>
              <w:t>,</w:t>
            </w:r>
            <w:r w:rsidRPr="00F0462E">
              <w:rPr>
                <w:rFonts w:ascii="Arial Narrow" w:hAnsi="Arial Narrow"/>
                <w:sz w:val="20"/>
                <w:lang w:eastAsia="ko-KR"/>
              </w:rPr>
              <w:t xml:space="preserve"> osservazione ed interpretazione strumenti per l’</w:t>
            </w:r>
            <w:proofErr w:type="spellStart"/>
            <w:r w:rsidRPr="00F0462E">
              <w:rPr>
                <w:rFonts w:ascii="Arial Narrow" w:hAnsi="Arial Narrow"/>
                <w:sz w:val="20"/>
                <w:lang w:eastAsia="ko-KR"/>
              </w:rPr>
              <w:t>assessment</w:t>
            </w:r>
            <w:proofErr w:type="spellEnd"/>
            <w:r w:rsidRPr="00F0462E">
              <w:rPr>
                <w:rFonts w:ascii="Arial Narrow" w:hAnsi="Arial Narrow"/>
                <w:sz w:val="20"/>
                <w:lang w:eastAsia="ko-KR"/>
              </w:rPr>
              <w:t xml:space="preserve"> clinico: questionari di personalità (MMPI), test proiettivi (</w:t>
            </w:r>
            <w:proofErr w:type="spellStart"/>
            <w:r w:rsidRPr="00F0462E">
              <w:rPr>
                <w:rFonts w:ascii="Arial Narrow" w:hAnsi="Arial Narrow"/>
                <w:sz w:val="20"/>
                <w:lang w:eastAsia="ko-KR"/>
              </w:rPr>
              <w:t>Rorschach</w:t>
            </w:r>
            <w:proofErr w:type="spellEnd"/>
            <w:r w:rsidRPr="00F0462E">
              <w:rPr>
                <w:rFonts w:ascii="Arial Narrow" w:hAnsi="Arial Narrow"/>
                <w:sz w:val="20"/>
                <w:lang w:eastAsia="ko-KR"/>
              </w:rPr>
              <w:t>),test di livello (</w:t>
            </w:r>
            <w:proofErr w:type="spellStart"/>
            <w:r w:rsidRPr="00F0462E">
              <w:rPr>
                <w:rFonts w:ascii="Arial Narrow" w:hAnsi="Arial Narrow"/>
                <w:sz w:val="20"/>
                <w:lang w:eastAsia="ko-KR"/>
              </w:rPr>
              <w:t>Wais</w:t>
            </w:r>
            <w:proofErr w:type="spellEnd"/>
            <w:r w:rsidRPr="00F0462E">
              <w:rPr>
                <w:rFonts w:ascii="Arial Narrow" w:hAnsi="Arial Narrow"/>
                <w:sz w:val="20"/>
                <w:lang w:eastAsia="ko-KR"/>
              </w:rPr>
              <w:t xml:space="preserve">). Valutazioni psicodiagnostiche. </w:t>
            </w:r>
            <w:r>
              <w:rPr>
                <w:rFonts w:ascii="Arial Narrow" w:hAnsi="Arial Narrow"/>
                <w:sz w:val="20"/>
                <w:lang w:eastAsia="ko-KR"/>
              </w:rPr>
              <w:t>Co-</w:t>
            </w:r>
            <w:r w:rsidRPr="00F0462E">
              <w:rPr>
                <w:rFonts w:ascii="Arial Narrow" w:hAnsi="Arial Narrow"/>
                <w:sz w:val="20"/>
                <w:lang w:eastAsia="ko-KR"/>
              </w:rPr>
              <w:t>Conduzione di attività riabilitative presso il Centro Diurno (Gruppi di attività psicocorporea). Osservazione e conduzione dei colloqui di inserimento.</w:t>
            </w:r>
          </w:p>
          <w:p w:rsidR="00A634BD" w:rsidRPr="006A5DFA" w:rsidRDefault="00A634BD" w:rsidP="006A5DFA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3F65D7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noProof/>
                <w:sz w:val="20"/>
                <w:lang w:val="it-IT" w:eastAsia="it-IT"/>
              </w:rPr>
              <w:lastRenderedPageBreak/>
              <w:pict>
                <v:line id="_x0000_s1031" style="position:absolute;z-index:251659264;mso-position-horizontal-relative:page;mso-position-vertical-relative:page" from="188.25pt,61.45pt" to="188.25pt,814.15pt" o:allowincell="f">
                  <w10:wrap anchorx="page" anchory="page"/>
                </v:line>
              </w:pict>
            </w:r>
            <w:r w:rsidR="00860C53">
              <w:rPr>
                <w:rFonts w:ascii="Arial Narrow" w:hAnsi="Arial Narrow"/>
                <w:b/>
                <w:i w:val="0"/>
                <w:sz w:val="20"/>
                <w:lang w:val="it-IT"/>
              </w:rPr>
              <w:t>Da Marzo 2003 a- Settembre 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5258B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BB66D3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TIROCINIO POST-LAUREA</w:t>
            </w:r>
          </w:p>
        </w:tc>
      </w:tr>
      <w:tr w:rsidR="002F3060" w:rsidRPr="00AE224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DE050D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AE224B" w:rsidRDefault="00860C53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Servizio Tossicodipendenti (SERT) di Ciampino</w:t>
            </w:r>
          </w:p>
        </w:tc>
      </w:tr>
      <w:tr w:rsidR="002F30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3060" w:rsidRPr="00DE050D" w:rsidRDefault="002F3060" w:rsidP="008012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E050D">
              <w:rPr>
                <w:rFonts w:ascii="Arial Narrow" w:hAnsi="Arial Narrow"/>
                <w:i w:val="0"/>
                <w:sz w:val="20"/>
                <w:lang w:val="it-IT"/>
              </w:rPr>
              <w:t xml:space="preserve">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060" w:rsidRDefault="002F3060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60C53" w:rsidRPr="00860C53" w:rsidRDefault="00860C53" w:rsidP="00860C53">
            <w:pPr>
              <w:pStyle w:val="Risultato"/>
              <w:numPr>
                <w:ilvl w:val="0"/>
                <w:numId w:val="0"/>
              </w:numPr>
              <w:tabs>
                <w:tab w:val="left" w:pos="562"/>
              </w:tabs>
              <w:ind w:left="13" w:right="113"/>
              <w:rPr>
                <w:rFonts w:ascii="Arial Narrow" w:hAnsi="Arial Narrow"/>
                <w:sz w:val="20"/>
                <w:lang w:eastAsia="ko-KR"/>
              </w:rPr>
            </w:pPr>
            <w:r w:rsidRPr="00860C53">
              <w:rPr>
                <w:rFonts w:ascii="Arial Narrow" w:hAnsi="Arial Narrow"/>
                <w:sz w:val="20"/>
                <w:lang w:eastAsia="ko-KR"/>
              </w:rPr>
              <w:t>Interventi volti alla prevenzione delle tossicodipendenze (formazione insegnanti, genitori, studenti; realizzazione mostra sulle droghe). Conoscenza strutture territoriali; lavoro di rete. Colloqui di sostegno, valutazioni psicodiagnostiche, ipotesi di intervento</w:t>
            </w:r>
          </w:p>
          <w:p w:rsidR="002F3060" w:rsidRDefault="00860C53" w:rsidP="00860C53">
            <w:pPr>
              <w:pStyle w:val="OiaeaeiYiio2"/>
              <w:widowControl/>
              <w:spacing w:before="20" w:after="20"/>
              <w:jc w:val="both"/>
              <w:rPr>
                <w:lang w:val="it-IT"/>
              </w:rPr>
            </w:pPr>
            <w:r w:rsidRPr="00860C53">
              <w:rPr>
                <w:rFonts w:ascii="Arial Narrow" w:hAnsi="Arial Narrow"/>
                <w:i w:val="0"/>
                <w:sz w:val="20"/>
                <w:lang w:val="it-IT"/>
              </w:rPr>
              <w:t>Osservazione gruppi di autoaiuto e gruppi dinamici presso le comunità</w:t>
            </w:r>
            <w:r w:rsidRPr="00860C53">
              <w:rPr>
                <w:lang w:val="it-IT"/>
              </w:rPr>
              <w:t>.</w:t>
            </w:r>
            <w:r w:rsidR="000905C1">
              <w:rPr>
                <w:lang w:val="it-IT"/>
              </w:rPr>
              <w:t xml:space="preserve"> </w:t>
            </w:r>
            <w:r w:rsidR="005250E4" w:rsidRPr="005250E4">
              <w:rPr>
                <w:rFonts w:ascii="Arial Narrow" w:hAnsi="Arial Narrow"/>
                <w:i w:val="0"/>
                <w:sz w:val="20"/>
                <w:lang w:val="it-IT"/>
              </w:rPr>
              <w:t xml:space="preserve">Frequenza volontaria presso </w:t>
            </w:r>
            <w:smartTag w:uri="urn:schemas-microsoft-com:office:smarttags" w:element="PersonName">
              <w:smartTagPr>
                <w:attr w:name="ProductID" w:val="la Comunit￠ Massimo"/>
              </w:smartTagPr>
              <w:smartTag w:uri="urn:schemas-microsoft-com:office:smarttags" w:element="PersonName">
                <w:smartTagPr>
                  <w:attr w:name="ProductID" w:val="la Comunit￠"/>
                </w:smartTagPr>
                <w:r w:rsidR="005250E4" w:rsidRPr="005250E4">
                  <w:rPr>
                    <w:rFonts w:ascii="Arial Narrow" w:hAnsi="Arial Narrow"/>
                    <w:i w:val="0"/>
                    <w:sz w:val="20"/>
                    <w:lang w:val="it-IT"/>
                  </w:rPr>
                  <w:t>la Comunità</w:t>
                </w:r>
              </w:smartTag>
              <w:r w:rsidR="005250E4" w:rsidRPr="005250E4">
                <w:rPr>
                  <w:rFonts w:ascii="Arial Narrow" w:hAnsi="Arial Narrow"/>
                  <w:i w:val="0"/>
                  <w:sz w:val="20"/>
                  <w:lang w:val="it-IT"/>
                </w:rPr>
                <w:t xml:space="preserve"> Massimo</w:t>
              </w:r>
            </w:smartTag>
            <w:r w:rsidR="005250E4" w:rsidRPr="005250E4">
              <w:rPr>
                <w:rFonts w:ascii="Arial Narrow" w:hAnsi="Arial Narrow"/>
                <w:i w:val="0"/>
                <w:sz w:val="20"/>
                <w:lang w:val="it-IT"/>
              </w:rPr>
              <w:t xml:space="preserve"> di Anzio. Osservazione gruppi</w:t>
            </w:r>
            <w:r w:rsidR="005250E4">
              <w:rPr>
                <w:lang w:val="it-IT"/>
              </w:rPr>
              <w:t xml:space="preserve"> </w:t>
            </w:r>
          </w:p>
          <w:p w:rsidR="004A578F" w:rsidRDefault="004A578F" w:rsidP="00860C53">
            <w:pPr>
              <w:pStyle w:val="OiaeaeiYiio2"/>
              <w:widowControl/>
              <w:spacing w:before="20" w:after="20"/>
              <w:jc w:val="both"/>
              <w:rPr>
                <w:lang w:val="it-IT"/>
              </w:rPr>
            </w:pPr>
          </w:p>
          <w:p w:rsidR="004A578F" w:rsidRDefault="004A578F" w:rsidP="00860C53">
            <w:pPr>
              <w:pStyle w:val="OiaeaeiYiio2"/>
              <w:widowControl/>
              <w:spacing w:before="20" w:after="20"/>
              <w:jc w:val="both"/>
              <w:rPr>
                <w:lang w:val="it-IT"/>
              </w:rPr>
            </w:pPr>
          </w:p>
          <w:p w:rsidR="004A578F" w:rsidRPr="00860C53" w:rsidRDefault="004A578F" w:rsidP="00860C5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F1CE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  <w:p w:rsidR="00997F9B" w:rsidRPr="00997F9B" w:rsidRDefault="00997F9B" w:rsidP="00997F9B">
            <w:pPr>
              <w:pStyle w:val="Aaoeeu"/>
              <w:rPr>
                <w:lang w:val="it-IT"/>
              </w:rPr>
            </w:pPr>
          </w:p>
          <w:p w:rsidR="00997F9B" w:rsidRPr="004A578F" w:rsidRDefault="00997F9B" w:rsidP="0075765A">
            <w:pPr>
              <w:pStyle w:val="Paragrafoelenco"/>
              <w:widowControl/>
              <w:ind w:left="720"/>
              <w:rPr>
                <w:b/>
              </w:rPr>
            </w:pPr>
          </w:p>
        </w:tc>
      </w:tr>
      <w:tr w:rsidR="005A0DA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0DA2" w:rsidRDefault="005A0DA2" w:rsidP="005849C2">
            <w:pPr>
              <w:widowControl/>
              <w:numPr>
                <w:ilvl w:val="0"/>
                <w:numId w:val="37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0DA2" w:rsidRDefault="005A0DA2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0DA2" w:rsidRDefault="0075765A" w:rsidP="007F0B8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Conseguimento accreditamento come </w:t>
            </w:r>
            <w:hyperlink r:id="rId9" w:history="1">
              <w:proofErr w:type="spellStart"/>
              <w:r w:rsidRPr="0075765A">
                <w:rPr>
                  <w:rStyle w:val="Collegamentoipertestuale"/>
                  <w:rFonts w:ascii="Arial Narrow" w:hAnsi="Arial Narrow"/>
                  <w:i w:val="0"/>
                  <w:lang w:val="it-IT"/>
                </w:rPr>
                <w:t>Practitioner-</w:t>
              </w:r>
              <w:proofErr w:type="spellEnd"/>
              <w:r w:rsidRPr="0075765A">
                <w:rPr>
                  <w:rStyle w:val="Collegamentoipertestuale"/>
                  <w:rFonts w:ascii="Arial Narrow" w:hAnsi="Arial Narrow"/>
                  <w:i w:val="0"/>
                  <w:lang w:val="it-IT"/>
                </w:rPr>
                <w:t xml:space="preserve"> Esperto</w:t>
              </w:r>
            </w:hyperlink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EMDR secondo i criteri di EMDR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Europe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dopo espletamento di </w:t>
            </w:r>
            <w:r w:rsidR="005A0DA2" w:rsidRPr="0001714B">
              <w:rPr>
                <w:rFonts w:ascii="Arial Narrow" w:hAnsi="Arial Narrow"/>
                <w:b/>
                <w:i w:val="0"/>
                <w:sz w:val="20"/>
                <w:lang w:val="it-IT"/>
              </w:rPr>
              <w:t>20 ore di Supervisione</w:t>
            </w:r>
            <w:r w:rsidR="005A0DA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 </w:t>
            </w:r>
            <w:r w:rsidR="005A0DA2">
              <w:rPr>
                <w:rFonts w:ascii="Arial Narrow" w:hAnsi="Arial Narrow"/>
                <w:i w:val="0"/>
                <w:sz w:val="20"/>
                <w:lang w:val="it-IT"/>
              </w:rPr>
              <w:t xml:space="preserve"> superamento esame </w:t>
            </w:r>
            <w:r w:rsidR="009F02D5">
              <w:rPr>
                <w:rFonts w:ascii="Arial Narrow" w:hAnsi="Arial Narrow"/>
                <w:i w:val="0"/>
                <w:sz w:val="20"/>
                <w:lang w:val="it-IT"/>
              </w:rPr>
              <w:t xml:space="preserve">Supervisore Laura </w:t>
            </w:r>
            <w:proofErr w:type="spellStart"/>
            <w:r w:rsidR="009F02D5">
              <w:rPr>
                <w:rFonts w:ascii="Arial Narrow" w:hAnsi="Arial Narrow"/>
                <w:i w:val="0"/>
                <w:sz w:val="20"/>
                <w:lang w:val="it-IT"/>
              </w:rPr>
              <w:t>Bastianelli</w:t>
            </w:r>
            <w:proofErr w:type="spellEnd"/>
            <w:r w:rsidR="009F02D5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5A0DA2" w:rsidRDefault="005A0DA2" w:rsidP="007F0B8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9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6953" w:rsidRDefault="008D6953" w:rsidP="005849C2">
            <w:pPr>
              <w:widowControl/>
              <w:numPr>
                <w:ilvl w:val="0"/>
                <w:numId w:val="37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2024</w:t>
            </w:r>
          </w:p>
          <w:p w:rsidR="008D6953" w:rsidRDefault="008D6953" w:rsidP="005A0DA2">
            <w:pPr>
              <w:widowControl/>
              <w:ind w:left="360"/>
              <w:rPr>
                <w:rFonts w:ascii="Arial Narrow" w:hAnsi="Arial Narrow"/>
                <w:b/>
              </w:rPr>
            </w:pPr>
          </w:p>
          <w:p w:rsidR="008D6953" w:rsidRDefault="008D6953" w:rsidP="005A0DA2">
            <w:pPr>
              <w:widowControl/>
              <w:ind w:left="360"/>
              <w:rPr>
                <w:rFonts w:ascii="Arial Narrow" w:hAnsi="Arial Narrow"/>
                <w:b/>
              </w:rPr>
            </w:pPr>
          </w:p>
          <w:p w:rsidR="008D6953" w:rsidRDefault="008D6953" w:rsidP="005A0DA2">
            <w:pPr>
              <w:widowControl/>
              <w:ind w:left="360"/>
              <w:rPr>
                <w:rFonts w:ascii="Arial Narrow" w:hAnsi="Arial Narrow"/>
              </w:rPr>
            </w:pPr>
          </w:p>
          <w:p w:rsidR="008D6953" w:rsidRDefault="008D6953" w:rsidP="005A0DA2">
            <w:pPr>
              <w:widowControl/>
              <w:ind w:left="360"/>
              <w:rPr>
                <w:rFonts w:ascii="Arial Narrow" w:hAnsi="Arial Narrow"/>
              </w:rPr>
            </w:pPr>
            <w:r w:rsidRPr="005A0DA2">
              <w:rPr>
                <w:rFonts w:ascii="Arial Narrow" w:hAnsi="Arial Narrow"/>
              </w:rPr>
              <w:t>Nome Istituto</w:t>
            </w:r>
          </w:p>
          <w:p w:rsidR="008D6953" w:rsidRDefault="008D6953" w:rsidP="005A0DA2">
            <w:pPr>
              <w:widowControl/>
              <w:ind w:left="360"/>
              <w:rPr>
                <w:rFonts w:ascii="Arial Narrow" w:hAnsi="Arial Narrow"/>
              </w:rPr>
            </w:pPr>
          </w:p>
          <w:p w:rsidR="008D6953" w:rsidRDefault="008D6953" w:rsidP="005A0DA2">
            <w:pPr>
              <w:widowControl/>
              <w:ind w:left="360"/>
              <w:rPr>
                <w:rFonts w:ascii="Arial Narrow" w:hAnsi="Arial Narrow"/>
                <w:b/>
              </w:rPr>
            </w:pPr>
            <w:r w:rsidRPr="009F02D5">
              <w:rPr>
                <w:rFonts w:ascii="Arial Narrow" w:hAnsi="Arial Narrow"/>
                <w:b/>
              </w:rPr>
              <w:t>2024</w:t>
            </w:r>
          </w:p>
          <w:p w:rsidR="008D6953" w:rsidRPr="009F02D5" w:rsidRDefault="008D6953" w:rsidP="005A0DA2">
            <w:pPr>
              <w:widowControl/>
              <w:ind w:left="360"/>
              <w:rPr>
                <w:rFonts w:ascii="Arial Narrow" w:hAnsi="Arial Narrow"/>
                <w:b/>
              </w:rPr>
            </w:pPr>
          </w:p>
          <w:p w:rsidR="008125B3" w:rsidRDefault="008125B3" w:rsidP="008125B3">
            <w:pPr>
              <w:widowControl/>
              <w:rPr>
                <w:rFonts w:ascii="Arial Narrow" w:hAnsi="Arial Narrow"/>
                <w:b/>
              </w:rPr>
            </w:pPr>
          </w:p>
          <w:p w:rsidR="008125B3" w:rsidRDefault="008125B3" w:rsidP="005A0DA2">
            <w:pPr>
              <w:widowControl/>
              <w:ind w:left="360"/>
              <w:rPr>
                <w:rFonts w:ascii="Arial Narrow" w:hAnsi="Arial Narrow"/>
                <w:b/>
              </w:rPr>
            </w:pPr>
          </w:p>
          <w:p w:rsidR="008125B3" w:rsidRDefault="008125B3" w:rsidP="005A0DA2">
            <w:pPr>
              <w:widowControl/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6953" w:rsidRDefault="008D695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6953" w:rsidRDefault="008D695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1714B">
              <w:rPr>
                <w:rFonts w:ascii="Arial Narrow" w:hAnsi="Arial Narrow"/>
                <w:b/>
                <w:i w:val="0"/>
                <w:sz w:val="20"/>
                <w:lang w:val="it-IT"/>
              </w:rPr>
              <w:t>Consegu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imento </w:t>
            </w:r>
            <w:r w:rsidRPr="0001714B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I (Gennaio 2024) e poi II livello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(Novembre 2024) attestato di partecipazione al corso” </w:t>
            </w:r>
            <w:r w:rsidRPr="0001714B">
              <w:rPr>
                <w:rFonts w:ascii="Arial Narrow" w:hAnsi="Arial Narrow"/>
                <w:b/>
                <w:i w:val="0"/>
                <w:sz w:val="20"/>
                <w:lang w:val="it-IT"/>
              </w:rPr>
              <w:t>EMDR per bambini e adolescenti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riconosciuto </w:t>
            </w:r>
            <w:r w:rsidRPr="009F02D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 Associazione EMDR </w:t>
            </w:r>
            <w:proofErr w:type="spellStart"/>
            <w:r w:rsidRPr="009F02D5">
              <w:rPr>
                <w:rFonts w:ascii="Arial Narrow" w:hAnsi="Arial Narrow"/>
                <w:b/>
                <w:i w:val="0"/>
                <w:sz w:val="20"/>
                <w:lang w:val="it-IT"/>
              </w:rPr>
              <w:t>Europe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tenuto da Annarita </w:t>
            </w:r>
            <w:proofErr w:type="spellStart"/>
            <w:r w:rsidRPr="009F02D5">
              <w:rPr>
                <w:rFonts w:ascii="Arial Narrow" w:hAnsi="Arial Narrow"/>
                <w:b/>
                <w:i w:val="0"/>
                <w:sz w:val="20"/>
                <w:lang w:val="it-IT"/>
              </w:rPr>
              <w:t>Verardo</w:t>
            </w:r>
            <w:proofErr w:type="spellEnd"/>
          </w:p>
          <w:p w:rsidR="008D6953" w:rsidRDefault="008D695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D6953" w:rsidRDefault="008D695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FCP</w:t>
            </w:r>
          </w:p>
          <w:p w:rsidR="008D6953" w:rsidRDefault="008D695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D6953" w:rsidRDefault="008D6953" w:rsidP="008D695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Effettuate numero </w:t>
            </w:r>
            <w:r w:rsidRPr="009F02D5">
              <w:rPr>
                <w:rFonts w:ascii="Arial Narrow" w:hAnsi="Arial Narrow"/>
                <w:b/>
                <w:i w:val="0"/>
                <w:sz w:val="20"/>
                <w:lang w:val="it-IT"/>
              </w:rPr>
              <w:t>dieci ore di supervisione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clinica per acquisizione di strumenti e pratica clinica nel trattamento dei bambini con metodologia </w:t>
            </w:r>
            <w:r w:rsidRPr="009F02D5">
              <w:rPr>
                <w:rFonts w:ascii="Arial Narrow" w:hAnsi="Arial Narrow"/>
                <w:b/>
                <w:i w:val="0"/>
                <w:sz w:val="20"/>
                <w:lang w:val="it-IT"/>
              </w:rPr>
              <w:t>EMDR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. Supervisore 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DRrssa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Annarita </w:t>
            </w:r>
            <w:proofErr w:type="spellStart"/>
            <w:r w:rsidRPr="009F02D5">
              <w:rPr>
                <w:rFonts w:ascii="Arial Narrow" w:hAnsi="Arial Narrow"/>
                <w:b/>
                <w:i w:val="0"/>
                <w:sz w:val="20"/>
                <w:lang w:val="it-IT"/>
              </w:rPr>
              <w:t>Verardo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D10749">
              <w:rPr>
                <w:rFonts w:ascii="Arial Narrow" w:hAnsi="Arial Narrow"/>
                <w:i w:val="0"/>
                <w:sz w:val="20"/>
                <w:lang w:val="it-IT"/>
              </w:rPr>
              <w:t>supervisore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Italiano EMDR bambini e Adolescenti</w:t>
            </w:r>
          </w:p>
          <w:p w:rsidR="008D6953" w:rsidRDefault="008D6953" w:rsidP="008D695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  <w:gridCol w:w="284"/>
              <w:gridCol w:w="7229"/>
            </w:tblGrid>
            <w:tr w:rsidR="008125B3" w:rsidTr="005B44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5B3" w:rsidRDefault="008125B3" w:rsidP="005B446B">
                  <w:pPr>
                    <w:widowControl/>
                    <w:numPr>
                      <w:ilvl w:val="0"/>
                      <w:numId w:val="37"/>
                    </w:num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2019-2020</w:t>
                  </w:r>
                </w:p>
                <w:p w:rsidR="008125B3" w:rsidRDefault="008125B3" w:rsidP="005B446B">
                  <w:pPr>
                    <w:widowControl/>
                    <w:rPr>
                      <w:rFonts w:ascii="Arial Narrow" w:hAnsi="Arial Narrow"/>
                      <w:b/>
                    </w:rPr>
                  </w:pPr>
                </w:p>
                <w:p w:rsidR="008125B3" w:rsidRDefault="008125B3" w:rsidP="005B446B">
                  <w:pPr>
                    <w:widowControl/>
                    <w:rPr>
                      <w:rFonts w:ascii="Arial Narrow" w:hAnsi="Arial Narrow"/>
                    </w:rPr>
                  </w:pPr>
                </w:p>
                <w:p w:rsidR="008125B3" w:rsidRDefault="008125B3" w:rsidP="005B446B">
                  <w:pPr>
                    <w:widowControl/>
                    <w:ind w:left="360"/>
                    <w:rPr>
                      <w:rFonts w:ascii="Arial Narrow" w:hAnsi="Arial Narrow"/>
                    </w:rPr>
                  </w:pPr>
                </w:p>
                <w:p w:rsidR="008125B3" w:rsidRPr="004A578F" w:rsidRDefault="008125B3" w:rsidP="005B446B">
                  <w:pPr>
                    <w:widowControl/>
                    <w:ind w:left="360"/>
                    <w:rPr>
                      <w:rFonts w:ascii="Arial Narrow" w:hAnsi="Arial Narrow"/>
                      <w:b/>
                    </w:rPr>
                  </w:pPr>
                  <w:r w:rsidRPr="00EF51C7">
                    <w:rPr>
                      <w:rFonts w:ascii="Arial Narrow" w:hAnsi="Arial Narrow"/>
                    </w:rPr>
                    <w:t>Nome e tipo</w:t>
                  </w:r>
                  <w:r w:rsidRPr="004A578F">
                    <w:rPr>
                      <w:rFonts w:ascii="Arial Narrow" w:hAnsi="Arial Narrow"/>
                      <w:i/>
                    </w:rPr>
                    <w:t xml:space="preserve"> di Istituto</w:t>
                  </w:r>
                </w:p>
                <w:p w:rsidR="008125B3" w:rsidRPr="00DF730D" w:rsidRDefault="008125B3" w:rsidP="005B446B">
                  <w:pPr>
                    <w:widowControl/>
                    <w:ind w:left="720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5B3" w:rsidRDefault="008125B3" w:rsidP="005B446B">
                  <w:pPr>
                    <w:pStyle w:val="Aaoeeu"/>
                    <w:widowControl/>
                    <w:spacing w:before="20" w:after="20"/>
                    <w:jc w:val="bot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Consegue attestato di partecipazione al corso di formazione sul metodo EMDR finalizzato all’elaborazione dei traumi e dello stress traumatico</w:t>
                  </w:r>
                </w:p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Associazione Italiana EMDR</w:t>
                  </w:r>
                </w:p>
              </w:tc>
            </w:tr>
            <w:tr w:rsidR="008125B3" w:rsidTr="005B446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5B3" w:rsidRDefault="008125B3" w:rsidP="005B446B">
                  <w:pPr>
                    <w:pStyle w:val="OiaeaeiYiio2"/>
                    <w:widowControl/>
                    <w:numPr>
                      <w:ilvl w:val="0"/>
                      <w:numId w:val="36"/>
                    </w:numPr>
                    <w:spacing w:before="20" w:after="20"/>
                    <w:jc w:val="both"/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>Maggio 2012</w:t>
                  </w:r>
                </w:p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</w:pPr>
                </w:p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ind w:left="36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ind w:left="36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  <w:p w:rsidR="008125B3" w:rsidRPr="004A578F" w:rsidRDefault="008125B3" w:rsidP="005B446B">
                  <w:pPr>
                    <w:pStyle w:val="OiaeaeiYiio2"/>
                    <w:widowControl/>
                    <w:spacing w:before="20" w:after="20"/>
                    <w:ind w:left="36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4A578F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Nome e tipo di Istituto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5B3" w:rsidRDefault="008125B3" w:rsidP="005B446B">
                  <w:pPr>
                    <w:pStyle w:val="Aaoeeu"/>
                    <w:widowControl/>
                    <w:spacing w:before="20" w:after="20"/>
                    <w:jc w:val="bot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Consegue </w:t>
                  </w: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>attestato</w:t>
                  </w:r>
                  <w:r w:rsidRPr="00D659E5"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 in </w:t>
                  </w:r>
                  <w:proofErr w:type="spellStart"/>
                  <w:r w:rsidRPr="00D659E5"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>Psicodiangostica</w:t>
                  </w:r>
                  <w:proofErr w:type="spellEnd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 previo superamento dell’esame e discussione di due casi clinici completi di valutazioni psicodiagnostiche e dopo aver completato il corso biennale.</w:t>
                  </w:r>
                </w:p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CEIPA (Presidente A. </w:t>
                  </w:r>
                  <w:proofErr w:type="spellStart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Lanotte</w:t>
                  </w:r>
                  <w:proofErr w:type="spellEnd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, Vicepresidente P. Capri)</w:t>
                  </w:r>
                </w:p>
                <w:p w:rsidR="008125B3" w:rsidRDefault="008125B3" w:rsidP="005B446B">
                  <w:pPr>
                    <w:pStyle w:val="OiaeaeiYiio2"/>
                    <w:widowControl/>
                    <w:spacing w:before="20" w:after="20"/>
                    <w:jc w:val="both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CEIPA</w:t>
                  </w:r>
                </w:p>
              </w:tc>
            </w:tr>
          </w:tbl>
          <w:p w:rsidR="008125B3" w:rsidRPr="00DF730D" w:rsidRDefault="008125B3" w:rsidP="005B446B">
            <w:pPr>
              <w:pStyle w:val="OiaeaeiYiio2"/>
              <w:widowControl/>
              <w:spacing w:before="20" w:after="20"/>
              <w:ind w:left="36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5B446B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D10749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Conseguito </w:t>
            </w:r>
            <w:r w:rsidR="008125B3">
              <w:rPr>
                <w:rFonts w:ascii="Arial Narrow" w:hAnsi="Arial Narrow"/>
                <w:i w:val="0"/>
                <w:sz w:val="20"/>
                <w:lang w:val="it-IT"/>
              </w:rPr>
              <w:t xml:space="preserve"> prima  I e poi  II livello (Novembre 2019 e Luglio 2020 )</w:t>
            </w:r>
            <w:r w:rsidR="000F1347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8125B3">
              <w:rPr>
                <w:rFonts w:ascii="Arial Narrow" w:hAnsi="Arial Narrow"/>
                <w:i w:val="0"/>
                <w:sz w:val="20"/>
                <w:lang w:val="it-IT"/>
              </w:rPr>
              <w:t xml:space="preserve">attestato di partecipazione al corso di formazione sul </w:t>
            </w:r>
            <w:r w:rsidR="008125B3" w:rsidRPr="007D4A91">
              <w:rPr>
                <w:rFonts w:ascii="Arial Narrow" w:hAnsi="Arial Narrow"/>
                <w:b/>
                <w:i w:val="0"/>
                <w:sz w:val="20"/>
                <w:lang w:val="it-IT"/>
              </w:rPr>
              <w:t>Metodo Psicoterapeutico EMDR</w:t>
            </w:r>
            <w:r w:rsidR="008125B3">
              <w:rPr>
                <w:rFonts w:ascii="Arial Narrow" w:hAnsi="Arial Narrow"/>
                <w:i w:val="0"/>
                <w:sz w:val="20"/>
                <w:lang w:val="it-IT"/>
              </w:rPr>
              <w:t xml:space="preserve"> finalizzato all’elaborazione dei traumi ed alla gestione dello stress traumatico</w:t>
            </w: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Italiana EMDR.</w:t>
            </w: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Consegue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attestato</w:t>
            </w:r>
            <w:r w:rsidRPr="00D659E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in </w:t>
            </w:r>
            <w:proofErr w:type="spellStart"/>
            <w:r w:rsidRPr="00D659E5">
              <w:rPr>
                <w:rFonts w:ascii="Arial Narrow" w:hAnsi="Arial Narrow"/>
                <w:b/>
                <w:i w:val="0"/>
                <w:sz w:val="20"/>
                <w:lang w:val="it-IT"/>
              </w:rPr>
              <w:t>Psicodiangostica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previo superamento dell’esame e discussione di due casi clinici completi di valutazioni psicodiagnostiche e dopo aver completato il corso biennale.</w:t>
            </w: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CEIPA (Presidente A.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Lanotte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Vicepresidente P. Capri)</w:t>
            </w: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CEIPA</w:t>
            </w:r>
          </w:p>
          <w:p w:rsidR="008125B3" w:rsidRDefault="008125B3" w:rsidP="005B446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Pr="00DF730D" w:rsidRDefault="008125B3" w:rsidP="005849C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4A578F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F730D">
              <w:rPr>
                <w:rFonts w:ascii="Arial Narrow" w:hAnsi="Arial Narrow"/>
                <w:b/>
                <w:i w:val="0"/>
                <w:sz w:val="20"/>
                <w:lang w:val="it-IT"/>
              </w:rPr>
              <w:t>Giugno 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Consegue Attestato di frequenza al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corso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sulle Tecniche di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Gestione dello stress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. Dr.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Avenia</w:t>
            </w:r>
            <w:proofErr w:type="spellEnd"/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Nome e tipo di Istituto </w:t>
            </w:r>
          </w:p>
          <w:p w:rsidR="008125B3" w:rsidRPr="00D659E5" w:rsidRDefault="008125B3" w:rsidP="005849C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Yourrelax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Via Cosenza n 7 Roma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125B3" w:rsidRDefault="008125B3" w:rsidP="005849C2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5849C2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Ottobre </w:t>
            </w:r>
            <w:r w:rsidRPr="00774BEE">
              <w:rPr>
                <w:rFonts w:ascii="Arial Narrow" w:hAnsi="Arial Narrow"/>
                <w:b/>
                <w:i w:val="0"/>
                <w:sz w:val="20"/>
                <w:lang w:val="it-IT"/>
              </w:rPr>
              <w:t>200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Frequenta corso biennale in “</w:t>
            </w:r>
            <w:proofErr w:type="spellStart"/>
            <w:r w:rsidRPr="008B1FB6">
              <w:rPr>
                <w:rFonts w:ascii="Arial Narrow" w:hAnsi="Arial Narrow"/>
                <w:b/>
                <w:i w:val="0"/>
                <w:sz w:val="20"/>
                <w:lang w:val="it-IT"/>
              </w:rPr>
              <w:t>Psicodiagnosi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” responsabili: A. Lanotte, P. Capri (strumenti psicodiagnostica: </w:t>
            </w:r>
            <w:proofErr w:type="spellStart"/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Rorscharch</w:t>
            </w:r>
            <w:proofErr w:type="spellEnd"/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, MMPI, test della figura umana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Wais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rPr>
          <w:trHeight w:val="41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997F9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Nome e tipo di Istituto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CEIPA sito in Via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Bisagno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num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.15 a Roma</w:t>
            </w: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Pr="00D46562" w:rsidRDefault="008125B3" w:rsidP="005849C2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Ottobre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2008</w:t>
            </w:r>
          </w:p>
          <w:p w:rsidR="008125B3" w:rsidRDefault="008125B3" w:rsidP="00D46562">
            <w:pPr>
              <w:pStyle w:val="OiaeaeiYiio2"/>
              <w:widowControl/>
              <w:spacing w:before="20" w:after="20"/>
              <w:ind w:left="36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Consegue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diploma di specializzazione in Psicoterapia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presso l’istituto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quadriennale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Psicoterapia Psicodinamica Integrata (IRPPI) riconosciuto dal MIUR (titolo equipollente alla specializzazione universitaria ai fini dell’assunzione e della carriera nei servizi pubblici – l. 4732/00). Votazione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70/70 e Lode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Tesi: Il senso del delirio e l’intervento secondo il metodo della PPI. Direttori  A. Balbi Direttore del Dipartimento di salute mentale RM D; G. Lago Dirigente Psichiatra RM/D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</w:t>
            </w:r>
            <w:r w:rsidRPr="004A578F">
              <w:rPr>
                <w:rFonts w:ascii="Arial Narrow" w:hAnsi="Arial Narrow"/>
                <w:i w:val="0"/>
                <w:sz w:val="20"/>
                <w:lang w:val="it-IT"/>
              </w:rPr>
              <w:t>Nome e tipo di Istituto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Romano Psicoterapia Psicodinamica Integrata. Corso Vittorio Emanuele 305 00185 Roma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>Ottobre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Pr="00755AE0" w:rsidRDefault="008125B3" w:rsidP="00755AE0">
            <w:pPr>
              <w:pStyle w:val="Risultato"/>
              <w:numPr>
                <w:ilvl w:val="0"/>
                <w:numId w:val="0"/>
              </w:numPr>
              <w:tabs>
                <w:tab w:val="left" w:pos="204"/>
              </w:tabs>
              <w:ind w:left="-56"/>
              <w:rPr>
                <w:rFonts w:ascii="Arial Narrow" w:hAnsi="Arial Narrow"/>
                <w:sz w:val="20"/>
                <w:lang w:eastAsia="ko-KR"/>
              </w:rPr>
            </w:pPr>
            <w:r w:rsidRPr="005C63AC">
              <w:rPr>
                <w:rFonts w:ascii="Arial Narrow" w:hAnsi="Arial Narrow"/>
                <w:sz w:val="20"/>
                <w:lang w:eastAsia="ko-KR"/>
              </w:rPr>
              <w:t xml:space="preserve">Consegue Attestato di Frequenza al </w:t>
            </w:r>
            <w:r w:rsidRPr="00CC7B0D">
              <w:rPr>
                <w:rFonts w:ascii="Arial Narrow" w:hAnsi="Arial Narrow"/>
                <w:b/>
                <w:sz w:val="20"/>
                <w:lang w:eastAsia="ko-KR"/>
              </w:rPr>
              <w:t>Corso biennale</w:t>
            </w:r>
            <w:r w:rsidRPr="005C63AC">
              <w:rPr>
                <w:rFonts w:ascii="Arial Narrow" w:hAnsi="Arial Narrow"/>
                <w:sz w:val="20"/>
                <w:lang w:eastAsia="ko-KR"/>
              </w:rPr>
              <w:t xml:space="preserve"> di formazione professionale   in </w:t>
            </w:r>
            <w:r w:rsidRPr="00CC7B0D">
              <w:rPr>
                <w:rFonts w:ascii="Arial Narrow" w:hAnsi="Arial Narrow"/>
                <w:b/>
                <w:sz w:val="20"/>
                <w:lang w:eastAsia="ko-KR"/>
              </w:rPr>
              <w:t>Psicopatologia e Psicodiagnostica</w:t>
            </w:r>
            <w:r w:rsidRPr="005C63AC">
              <w:rPr>
                <w:rFonts w:ascii="Arial Narrow" w:hAnsi="Arial Narrow"/>
                <w:sz w:val="20"/>
                <w:lang w:eastAsia="ko-KR"/>
              </w:rPr>
              <w:t xml:space="preserve"> presso </w:t>
            </w:r>
            <w:smartTag w:uri="urn:schemas-microsoft-com:office:smarttags" w:element="PersonName">
              <w:smartTagPr>
                <w:attr w:name="ProductID" w:val="la Scuola Medica"/>
              </w:smartTagPr>
              <w:r w:rsidRPr="005C63AC">
                <w:rPr>
                  <w:rFonts w:ascii="Arial Narrow" w:hAnsi="Arial Narrow"/>
                  <w:sz w:val="20"/>
                  <w:lang w:eastAsia="ko-KR"/>
                </w:rPr>
                <w:t>la Scuola Medica</w:t>
              </w:r>
            </w:smartTag>
            <w:r w:rsidRPr="005C63AC">
              <w:rPr>
                <w:rFonts w:ascii="Arial Narrow" w:hAnsi="Arial Narrow"/>
                <w:sz w:val="20"/>
                <w:lang w:eastAsia="ko-KR"/>
              </w:rPr>
              <w:t xml:space="preserve"> Ospedaliera  (Direttori Dott. P. Petrini  e Dott. A. Balbi, Coordinatore </w:t>
            </w:r>
            <w:proofErr w:type="spellStart"/>
            <w:r w:rsidRPr="005C63AC">
              <w:rPr>
                <w:rFonts w:ascii="Arial Narrow" w:hAnsi="Arial Narrow"/>
                <w:sz w:val="20"/>
                <w:lang w:eastAsia="ko-KR"/>
              </w:rPr>
              <w:t>Dott</w:t>
            </w:r>
            <w:proofErr w:type="spellEnd"/>
            <w:r w:rsidRPr="005C63AC">
              <w:rPr>
                <w:rFonts w:ascii="Arial Narrow" w:hAnsi="Arial Narrow"/>
                <w:sz w:val="20"/>
                <w:lang w:eastAsia="ko-KR"/>
              </w:rPr>
              <w:t xml:space="preserve"> P. Lago).</w:t>
            </w: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</w:t>
            </w:r>
            <w:r w:rsidRPr="004A578F">
              <w:rPr>
                <w:rFonts w:ascii="Arial Narrow" w:hAnsi="Arial Narrow"/>
                <w:i w:val="0"/>
                <w:sz w:val="20"/>
                <w:lang w:val="it-IT"/>
              </w:rPr>
              <w:t>Nome e tipo di Istituto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Medica Ospedaliera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Consegue Attestato di frequenza al corso sullo “Studio sull’Efficacia dei Trattamenti per le Tossicodipendenze” (Dipartimento Epidemiologia ASL RM E)</w:t>
            </w: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</w:t>
            </w:r>
            <w:r w:rsidRPr="004A578F">
              <w:rPr>
                <w:rFonts w:ascii="Arial Narrow" w:hAnsi="Arial Narrow"/>
                <w:i w:val="0"/>
                <w:sz w:val="20"/>
                <w:lang w:val="it-IT"/>
              </w:rPr>
              <w:t>Nome e tipo di Istituto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RM E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D2112">
              <w:rPr>
                <w:rFonts w:ascii="Arial Narrow" w:hAnsi="Arial Narrow"/>
                <w:b/>
                <w:i w:val="0"/>
                <w:sz w:val="20"/>
                <w:lang w:val="it-IT"/>
              </w:rPr>
              <w:t>Ottobre 2004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B1FB6">
              <w:rPr>
                <w:rFonts w:ascii="Arial Narrow" w:hAnsi="Arial Narrow"/>
                <w:b/>
                <w:i w:val="0"/>
                <w:sz w:val="20"/>
                <w:lang w:val="it-IT"/>
              </w:rPr>
              <w:t>ABILITATA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alla professione di Psicologa ed iscritta all’Ordine degli Psicologi della regione Lazio L. 56/1989; iscritta all’Albo Regione Lazio </w:t>
            </w:r>
            <w:proofErr w:type="spellStart"/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cod</w:t>
            </w:r>
            <w:proofErr w:type="spellEnd"/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iscrizione 12448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il 25/11/2004</w:t>
            </w: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spacing w:before="20" w:after="20"/>
              <w:ind w:left="36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A578F">
              <w:rPr>
                <w:rFonts w:ascii="Arial Narrow" w:hAnsi="Arial Narrow"/>
                <w:i w:val="0"/>
                <w:sz w:val="20"/>
                <w:lang w:val="it-IT"/>
              </w:rPr>
              <w:t>Nome e tipo di Istituto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Esame di stato superato presso l’Università degli studi </w:t>
            </w:r>
            <w:smartTag w:uri="urn:schemas-microsoft-com:office:smarttags" w:element="PersonName">
              <w:smartTagPr>
                <w:attr w:name="ProductID" w:val="La Sapienza"/>
              </w:smartTagPr>
              <w:r>
                <w:rPr>
                  <w:rFonts w:ascii="Arial Narrow" w:hAnsi="Arial Narrow"/>
                  <w:i w:val="0"/>
                  <w:sz w:val="20"/>
                  <w:lang w:val="it-IT"/>
                </w:rPr>
                <w:t>La Sapienza</w:t>
              </w:r>
            </w:smartTag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Roma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Dicembre 2002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Consegue </w:t>
            </w:r>
            <w:r w:rsidRPr="008B1FB6">
              <w:rPr>
                <w:rFonts w:ascii="Arial Narrow" w:hAnsi="Arial Narrow"/>
                <w:b/>
                <w:i w:val="0"/>
                <w:sz w:val="20"/>
                <w:lang w:val="it-IT"/>
              </w:rPr>
              <w:t>LAUREA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 Psicologia clinica e di comunità con votazione pari a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110/110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A35C78">
              <w:rPr>
                <w:rFonts w:ascii="Arial Narrow" w:hAnsi="Arial Narrow"/>
                <w:i w:val="0"/>
                <w:sz w:val="20"/>
                <w:lang w:val="it-IT"/>
              </w:rPr>
              <w:t>(5 anni)</w:t>
            </w:r>
            <w:r w:rsidRPr="00782CD4">
              <w:rPr>
                <w:rFonts w:ascii="Arial Narrow" w:hAnsi="Arial Narrow"/>
                <w:i w:val="0"/>
                <w:sz w:val="20"/>
                <w:lang w:val="it-IT"/>
              </w:rPr>
              <w:t xml:space="preserve"> vecchio ordinamento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Tesi: Aspetti Neurobiologici della Schizofrenia, Relatore F. Maria Teresa</w:t>
            </w:r>
          </w:p>
        </w:tc>
      </w:tr>
      <w:tr w:rsidR="008125B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  <w:r w:rsidRPr="004A578F">
              <w:rPr>
                <w:rFonts w:ascii="Arial Narrow" w:hAnsi="Arial Narrow"/>
                <w:i w:val="0"/>
                <w:sz w:val="20"/>
                <w:lang w:val="it-IT"/>
              </w:rPr>
              <w:t>Nome e tipo di Istituto</w:t>
            </w:r>
          </w:p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Roma La Sapienza</w:t>
            </w:r>
          </w:p>
        </w:tc>
      </w:tr>
      <w:tr w:rsidR="008125B3" w:rsidRPr="00EF4C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25B3" w:rsidRDefault="008125B3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EF4C5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Luglio </w:t>
            </w:r>
            <w:r w:rsidRPr="00E8784E">
              <w:rPr>
                <w:rFonts w:ascii="Arial Narrow" w:hAnsi="Arial Narrow"/>
                <w:i w:val="0"/>
                <w:sz w:val="20"/>
                <w:lang w:val="it-IT"/>
              </w:rPr>
              <w:t>1996</w:t>
            </w:r>
          </w:p>
          <w:p w:rsidR="008125B3" w:rsidRPr="00EF4C55" w:rsidRDefault="008125B3" w:rsidP="00EF4C5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25B3" w:rsidRPr="00EF4C55" w:rsidRDefault="008125B3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25B3" w:rsidRPr="000A3FE2" w:rsidRDefault="008125B3" w:rsidP="00BB11E7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Diploma</w:t>
            </w:r>
            <w:r w:rsidRPr="000A3FE2">
              <w:rPr>
                <w:rFonts w:ascii="Arial Narrow" w:hAnsi="Arial Narrow"/>
                <w:i w:val="0"/>
                <w:sz w:val="20"/>
                <w:lang w:val="it-IT"/>
              </w:rPr>
              <w:t xml:space="preserve"> di maturità presso l’ITC A. Monti con votazione </w:t>
            </w:r>
            <w:r w:rsidRPr="00CC7B0D">
              <w:rPr>
                <w:rFonts w:ascii="Arial Narrow" w:hAnsi="Arial Narrow"/>
                <w:b/>
                <w:i w:val="0"/>
                <w:sz w:val="20"/>
                <w:lang w:val="it-IT"/>
              </w:rPr>
              <w:t>60/60</w:t>
            </w:r>
          </w:p>
        </w:tc>
      </w:tr>
    </w:tbl>
    <w:p w:rsidR="00AF1CE6" w:rsidRDefault="00AF1CE6" w:rsidP="00BB11E7">
      <w:pPr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5E126E" w:rsidRPr="00E878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E126E" w:rsidRDefault="005E126E" w:rsidP="005E126E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CONGRESSI E STAGE</w:t>
            </w:r>
            <w:r w:rsidR="00E8784E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  <w:r w:rsidR="00E8784E" w:rsidRPr="00311B8F">
              <w:rPr>
                <w:rFonts w:ascii="Arial Narrow" w:hAnsi="Arial Narrow"/>
                <w:smallCaps/>
                <w:sz w:val="28"/>
                <w:szCs w:val="28"/>
                <w:lang w:val="it-IT"/>
              </w:rPr>
              <w:t>e aggiornamenti</w:t>
            </w:r>
          </w:p>
        </w:tc>
      </w:tr>
    </w:tbl>
    <w:p w:rsidR="005E126E" w:rsidRPr="00E8784E" w:rsidRDefault="005E126E" w:rsidP="005E126E">
      <w:pPr>
        <w:pStyle w:val="Aaoeeu"/>
        <w:widowControl/>
        <w:jc w:val="both"/>
        <w:rPr>
          <w:rFonts w:ascii="Arial Narrow" w:hAnsi="Arial Narrow"/>
          <w:b/>
          <w:smallCaps/>
          <w:sz w:val="24"/>
          <w:lang w:val="it-IT"/>
        </w:rPr>
      </w:pPr>
      <w:r w:rsidRPr="00E8784E">
        <w:rPr>
          <w:rFonts w:ascii="Arial Narrow" w:hAnsi="Arial Narrow"/>
          <w:b/>
          <w:smallCaps/>
          <w:sz w:val="24"/>
          <w:lang w:val="it-IT"/>
        </w:rPr>
        <w:tab/>
      </w:r>
    </w:p>
    <w:tbl>
      <w:tblPr>
        <w:tblW w:w="104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C6617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C6617" w:rsidRDefault="002C6617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2020-2024</w:t>
            </w:r>
          </w:p>
          <w:p w:rsidR="0082479F" w:rsidRDefault="0082479F" w:rsidP="0082479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2479F" w:rsidRDefault="0082479F" w:rsidP="0082479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2479F" w:rsidRDefault="0082479F" w:rsidP="0082479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D721B0" w:rsidRDefault="00D721B0" w:rsidP="0082479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D46562" w:rsidRDefault="00D46562" w:rsidP="0082479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D46562" w:rsidRDefault="005E594B" w:rsidP="005E594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2020</w:t>
            </w:r>
          </w:p>
          <w:p w:rsidR="005E594B" w:rsidRDefault="005E594B" w:rsidP="005E594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5E594B" w:rsidRDefault="005E594B" w:rsidP="005E594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5E594B" w:rsidRDefault="005E594B" w:rsidP="005E594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2479F" w:rsidRDefault="0082479F" w:rsidP="0082479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82479F" w:rsidRPr="00F21985" w:rsidRDefault="0082479F" w:rsidP="0082479F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2019-2021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617" w:rsidRDefault="002C6617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E594B" w:rsidRDefault="002C6617" w:rsidP="00831739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>
              <w:rPr>
                <w:rFonts w:ascii="Arial Narrow" w:hAnsi="Arial Narrow"/>
                <w:sz w:val="20"/>
                <w:lang w:eastAsia="ko-KR"/>
              </w:rPr>
              <w:t xml:space="preserve">Attestati di partecipazione a diversi corsi di formazione ed accreditamento tenuti da </w:t>
            </w:r>
            <w:r w:rsidRPr="0082479F">
              <w:rPr>
                <w:rFonts w:ascii="Arial Narrow" w:hAnsi="Arial Narrow"/>
                <w:b/>
                <w:sz w:val="20"/>
                <w:lang w:eastAsia="ko-KR"/>
              </w:rPr>
              <w:t>Associazione Italiana EMDR</w:t>
            </w:r>
            <w:r>
              <w:rPr>
                <w:rFonts w:ascii="Arial Narrow" w:hAnsi="Arial Narrow"/>
                <w:sz w:val="20"/>
                <w:lang w:eastAsia="ko-KR"/>
              </w:rPr>
              <w:t xml:space="preserve"> a cui sono Iscritta dal 2019 tra cui: </w:t>
            </w:r>
            <w:r w:rsidR="003B29D1">
              <w:rPr>
                <w:rFonts w:ascii="Arial Narrow" w:hAnsi="Arial Narrow"/>
                <w:sz w:val="20"/>
                <w:lang w:eastAsia="ko-KR"/>
              </w:rPr>
              <w:t xml:space="preserve">“Applicazioni Cliniche della teoria </w:t>
            </w:r>
            <w:proofErr w:type="spellStart"/>
            <w:r w:rsidR="003B29D1">
              <w:rPr>
                <w:rFonts w:ascii="Arial Narrow" w:hAnsi="Arial Narrow"/>
                <w:sz w:val="20"/>
                <w:lang w:eastAsia="ko-KR"/>
              </w:rPr>
              <w:t>Polivagale</w:t>
            </w:r>
            <w:proofErr w:type="spellEnd"/>
            <w:r w:rsidR="003B29D1">
              <w:rPr>
                <w:rFonts w:ascii="Arial Narrow" w:hAnsi="Arial Narrow"/>
                <w:sz w:val="20"/>
                <w:lang w:eastAsia="ko-KR"/>
              </w:rPr>
              <w:t xml:space="preserve">”; “EMDR e Dipendenze Affettive”; “EMDR e </w:t>
            </w:r>
            <w:proofErr w:type="spellStart"/>
            <w:r w:rsidR="003B29D1">
              <w:rPr>
                <w:rFonts w:ascii="Arial Narrow" w:hAnsi="Arial Narrow"/>
                <w:sz w:val="20"/>
                <w:lang w:eastAsia="ko-KR"/>
              </w:rPr>
              <w:t>Distsurbi</w:t>
            </w:r>
            <w:proofErr w:type="spellEnd"/>
            <w:r w:rsidR="003B29D1">
              <w:rPr>
                <w:rFonts w:ascii="Arial Narrow" w:hAnsi="Arial Narrow"/>
                <w:sz w:val="20"/>
                <w:lang w:eastAsia="ko-KR"/>
              </w:rPr>
              <w:t xml:space="preserve"> Sessuali”; “EMDR in emergenza”; “Curare i Bambini Curare le famiglie”;</w:t>
            </w:r>
            <w:r w:rsidR="00C345C2">
              <w:rPr>
                <w:rFonts w:ascii="Arial Narrow" w:hAnsi="Arial Narrow"/>
                <w:sz w:val="20"/>
                <w:lang w:eastAsia="ko-KR"/>
              </w:rPr>
              <w:t>L’arte della Terapia EMDR”; “EMDR e Depressione”; “</w:t>
            </w:r>
            <w:r w:rsidR="0082479F">
              <w:rPr>
                <w:rFonts w:ascii="Arial Narrow" w:hAnsi="Arial Narrow"/>
                <w:sz w:val="20"/>
                <w:lang w:eastAsia="ko-KR"/>
              </w:rPr>
              <w:t>Emergenza Coronavirus;</w:t>
            </w:r>
            <w:r w:rsidR="00C345C2">
              <w:rPr>
                <w:rFonts w:ascii="Arial Narrow" w:hAnsi="Arial Narrow"/>
                <w:sz w:val="20"/>
                <w:lang w:eastAsia="ko-KR"/>
              </w:rPr>
              <w:t>”</w:t>
            </w:r>
            <w:r w:rsidR="00831739">
              <w:rPr>
                <w:rFonts w:ascii="Arial Narrow" w:hAnsi="Arial Narrow"/>
                <w:sz w:val="20"/>
                <w:lang w:eastAsia="ko-KR"/>
              </w:rPr>
              <w:t>.</w:t>
            </w:r>
          </w:p>
          <w:p w:rsidR="00D721B0" w:rsidRDefault="00D721B0" w:rsidP="00831739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</w:p>
          <w:p w:rsidR="005E594B" w:rsidRDefault="005E594B" w:rsidP="00831739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>
              <w:rPr>
                <w:rFonts w:ascii="Arial Narrow" w:hAnsi="Arial Narrow"/>
                <w:sz w:val="20"/>
                <w:lang w:eastAsia="ko-KR"/>
              </w:rPr>
              <w:t xml:space="preserve">Risultata </w:t>
            </w:r>
            <w:proofErr w:type="spellStart"/>
            <w:r>
              <w:rPr>
                <w:rFonts w:ascii="Arial Narrow" w:hAnsi="Arial Narrow"/>
                <w:sz w:val="20"/>
                <w:lang w:eastAsia="ko-KR"/>
              </w:rPr>
              <w:t>idone</w:t>
            </w:r>
            <w:proofErr w:type="spellEnd"/>
            <w:r>
              <w:rPr>
                <w:rFonts w:ascii="Arial Narrow" w:hAnsi="Arial Narrow"/>
                <w:sz w:val="20"/>
                <w:lang w:eastAsia="ko-KR"/>
              </w:rPr>
              <w:t xml:space="preserve"> al concorso per titoli ed esami per la copertura di 36 posti di Dirigente Psicologo nei servizi della ASL RM 5 acquisendo competenze di Psichiatria territoriale; linee guida per il trattamento di Disturbi di varia natura; dislocazione dei servizi; Leggi e Decreti leggi; Piani Territoriali; ecc.</w:t>
            </w:r>
          </w:p>
          <w:p w:rsidR="005E594B" w:rsidRDefault="005E594B" w:rsidP="00831739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</w:p>
          <w:p w:rsidR="001A50C6" w:rsidRDefault="0082479F" w:rsidP="0082479F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Altri corsi </w:t>
            </w:r>
            <w:r w:rsidRPr="0082479F">
              <w:rPr>
                <w:rFonts w:ascii="Arial Narrow" w:hAnsi="Arial Narrow"/>
                <w:b/>
              </w:rPr>
              <w:t>ECM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="00D46562" w:rsidRDefault="00D46562" w:rsidP="0082479F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  <w:p w:rsidR="0082479F" w:rsidRPr="001A50C6" w:rsidRDefault="0082479F" w:rsidP="0082479F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proofErr w:type="spellStart"/>
            <w:r w:rsidRPr="00825F49">
              <w:rPr>
                <w:rFonts w:ascii="Arial Narrow" w:hAnsi="Arial Narrow"/>
                <w:b/>
              </w:rPr>
              <w:t>MIndfulness</w:t>
            </w:r>
            <w:proofErr w:type="spellEnd"/>
            <w:r w:rsidRPr="001A50C6">
              <w:rPr>
                <w:rFonts w:ascii="Arial Narrow" w:hAnsi="Arial Narrow"/>
              </w:rPr>
              <w:t xml:space="preserve"> </w:t>
            </w:r>
            <w:proofErr w:type="spellStart"/>
            <w:r w:rsidRPr="001A50C6">
              <w:rPr>
                <w:rFonts w:ascii="Arial Narrow" w:hAnsi="Arial Narrow"/>
              </w:rPr>
              <w:t>for</w:t>
            </w:r>
            <w:proofErr w:type="spellEnd"/>
            <w:r w:rsidRPr="001A50C6">
              <w:rPr>
                <w:rFonts w:ascii="Arial Narrow" w:hAnsi="Arial Narrow"/>
              </w:rPr>
              <w:t xml:space="preserve"> </w:t>
            </w:r>
            <w:proofErr w:type="spellStart"/>
            <w:r w:rsidRPr="001A50C6">
              <w:rPr>
                <w:rFonts w:ascii="Arial Narrow" w:hAnsi="Arial Narrow"/>
              </w:rPr>
              <w:t>eating</w:t>
            </w:r>
            <w:proofErr w:type="spellEnd"/>
            <w:r w:rsidRPr="001A50C6">
              <w:rPr>
                <w:rFonts w:ascii="Arial Narrow" w:hAnsi="Arial Narrow"/>
              </w:rPr>
              <w:t xml:space="preserve"> strumenti di intervento per Psicologi dell’alimentazione (20 ore) ente Psicologia dell’Io; “Il </w:t>
            </w:r>
            <w:r w:rsidRPr="00825F49">
              <w:rPr>
                <w:rFonts w:ascii="Arial Narrow" w:hAnsi="Arial Narrow"/>
                <w:b/>
              </w:rPr>
              <w:t>sovrappeso</w:t>
            </w:r>
            <w:r w:rsidRPr="001A50C6">
              <w:rPr>
                <w:rFonts w:ascii="Arial Narrow" w:hAnsi="Arial Narrow"/>
              </w:rPr>
              <w:t xml:space="preserve"> e le sue complicanze nella donne” (10 ore)</w:t>
            </w:r>
            <w:proofErr w:type="spellStart"/>
            <w:r w:rsidRPr="001A50C6">
              <w:rPr>
                <w:rFonts w:ascii="Arial Narrow" w:hAnsi="Arial Narrow"/>
              </w:rPr>
              <w:t>Axensio</w:t>
            </w:r>
            <w:proofErr w:type="spellEnd"/>
            <w:r w:rsidRPr="001A50C6">
              <w:rPr>
                <w:rFonts w:ascii="Arial Narrow" w:hAnsi="Arial Narrow"/>
              </w:rPr>
              <w:t xml:space="preserve">;; “Salute </w:t>
            </w:r>
            <w:r w:rsidRPr="00825F49">
              <w:rPr>
                <w:rFonts w:ascii="Arial Narrow" w:hAnsi="Arial Narrow"/>
                <w:b/>
              </w:rPr>
              <w:t>mentale negli adolescenti</w:t>
            </w:r>
            <w:r w:rsidRPr="001A50C6">
              <w:rPr>
                <w:rFonts w:ascii="Arial Narrow" w:hAnsi="Arial Narrow"/>
              </w:rPr>
              <w:t xml:space="preserve"> e nei giovani adulti durante e</w:t>
            </w:r>
          </w:p>
          <w:p w:rsidR="0082479F" w:rsidRDefault="0082479F" w:rsidP="0082479F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1A50C6">
              <w:rPr>
                <w:rFonts w:ascii="Arial Narrow" w:hAnsi="Arial Narrow"/>
                <w:sz w:val="20"/>
                <w:lang w:eastAsia="ko-KR"/>
              </w:rPr>
              <w:t xml:space="preserve">dopo l’emergenza sanitaria: sfide e opportunità per i servizi” (13 ore) </w:t>
            </w:r>
            <w:proofErr w:type="spellStart"/>
            <w:r w:rsidRPr="001A50C6">
              <w:rPr>
                <w:rFonts w:ascii="Arial Narrow" w:hAnsi="Arial Narrow"/>
                <w:sz w:val="20"/>
                <w:lang w:eastAsia="ko-KR"/>
              </w:rPr>
              <w:t>Axensio</w:t>
            </w:r>
            <w:proofErr w:type="spellEnd"/>
            <w:r w:rsidRPr="001A50C6">
              <w:rPr>
                <w:rFonts w:ascii="Arial Narrow" w:hAnsi="Arial Narrow"/>
                <w:sz w:val="20"/>
                <w:lang w:eastAsia="ko-KR"/>
              </w:rPr>
              <w:t xml:space="preserve">; </w:t>
            </w:r>
            <w:r w:rsidR="001A50C6" w:rsidRPr="001A50C6">
              <w:rPr>
                <w:rFonts w:ascii="Arial Narrow" w:hAnsi="Arial Narrow"/>
                <w:sz w:val="20"/>
                <w:lang w:eastAsia="ko-KR"/>
              </w:rPr>
              <w:t>L’endometriosi: inquadramento clinico, diagnostico e terapeutico aggiornato</w:t>
            </w:r>
            <w:r w:rsidR="001A50C6">
              <w:rPr>
                <w:rFonts w:ascii="Arial Narrow" w:hAnsi="Arial Narrow"/>
                <w:sz w:val="20"/>
                <w:lang w:eastAsia="ko-KR"/>
              </w:rPr>
              <w:t xml:space="preserve"> !% ore) ECMCLUB.</w:t>
            </w:r>
          </w:p>
          <w:p w:rsidR="00D46562" w:rsidRPr="00C15389" w:rsidRDefault="00D46562" w:rsidP="0082479F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</w:p>
        </w:tc>
      </w:tr>
      <w:tr w:rsidR="005E126E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E126E" w:rsidRPr="00F21985" w:rsidRDefault="00F21985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F21985">
              <w:rPr>
                <w:rFonts w:ascii="Arial Narrow" w:hAnsi="Arial Narrow"/>
                <w:b/>
                <w:i w:val="0"/>
                <w:sz w:val="20"/>
                <w:lang w:val="it-IT"/>
              </w:rPr>
              <w:t>Maggio 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126E" w:rsidRDefault="005E126E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21985" w:rsidRPr="00C15389" w:rsidRDefault="00F21985" w:rsidP="00C15389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C15389">
              <w:rPr>
                <w:rFonts w:ascii="Arial Narrow" w:hAnsi="Arial Narrow"/>
                <w:sz w:val="20"/>
                <w:lang w:eastAsia="ko-KR"/>
              </w:rPr>
              <w:t>Attestato di partecipazione al convegno dal titolo “ Libertà dalle droghe: l’Agenzia Comunale per le Tossicodipendenze ascolta le famiglie e le Associazioni di categoria per la co-costruzione del futuro”. Sala Gonzaga Roma.</w:t>
            </w:r>
          </w:p>
          <w:p w:rsidR="005E126E" w:rsidRDefault="005E126E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D8E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0D8E" w:rsidRPr="00F21985" w:rsidRDefault="00050D8E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Febbraio </w:t>
            </w:r>
            <w:r w:rsidRPr="00F2198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0D8E" w:rsidRDefault="00050D8E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0D8E" w:rsidRPr="00050D8E" w:rsidRDefault="00050D8E" w:rsidP="00050D8E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050D8E">
              <w:rPr>
                <w:rFonts w:ascii="Arial Narrow" w:hAnsi="Arial Narrow"/>
                <w:sz w:val="20"/>
                <w:lang w:eastAsia="ko-KR"/>
              </w:rPr>
              <w:t xml:space="preserve">Attestato di partecipazione al XIII Congresso della Società Italiana di Psicopatologia. Roma Hotel </w:t>
            </w:r>
            <w:proofErr w:type="spellStart"/>
            <w:r w:rsidRPr="00050D8E">
              <w:rPr>
                <w:rFonts w:ascii="Arial Narrow" w:hAnsi="Arial Narrow"/>
                <w:sz w:val="20"/>
                <w:lang w:eastAsia="ko-KR"/>
              </w:rPr>
              <w:t>Marriot</w:t>
            </w:r>
            <w:proofErr w:type="spellEnd"/>
            <w:r w:rsidRPr="00050D8E">
              <w:rPr>
                <w:rFonts w:ascii="Arial Narrow" w:hAnsi="Arial Narrow"/>
                <w:sz w:val="20"/>
                <w:lang w:eastAsia="ko-KR"/>
              </w:rPr>
              <w:t>.</w:t>
            </w:r>
          </w:p>
          <w:p w:rsidR="00050D8E" w:rsidRPr="00AE224B" w:rsidRDefault="00050D8E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641E4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F21985" w:rsidRDefault="003F65D7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3F65D7">
              <w:rPr>
                <w:rFonts w:ascii="Arial Narrow" w:hAnsi="Arial Narrow"/>
                <w:i w:val="0"/>
                <w:noProof/>
                <w:sz w:val="20"/>
                <w:lang w:val="it-IT" w:eastAsia="it-IT"/>
              </w:rPr>
              <w:pict>
                <v:line id="_x0000_s1032" style="position:absolute;left:0;text-align:left;z-index:251660288;mso-position-horizontal-relative:page;mso-position-vertical-relative:page" from="183.75pt,41.6pt" to="183.75pt,794.3pt" o:allowincell="f">
                  <w10:wrap anchorx="page" anchory="page"/>
                </v:line>
              </w:pict>
            </w:r>
            <w:r w:rsidR="00B641E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A26A8B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B641E4" w:rsidRPr="00B641E4">
              <w:rPr>
                <w:rFonts w:ascii="Arial Narrow" w:hAnsi="Arial Narrow"/>
                <w:b/>
                <w:i w:val="0"/>
                <w:sz w:val="20"/>
                <w:lang w:val="it-IT"/>
              </w:rPr>
              <w:t>Ottobre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1E4" w:rsidRDefault="00B641E4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B641E4" w:rsidRDefault="00B641E4" w:rsidP="00B641E4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B641E4">
              <w:rPr>
                <w:rFonts w:ascii="Arial Narrow" w:hAnsi="Arial Narrow"/>
                <w:sz w:val="20"/>
                <w:lang w:eastAsia="ko-KR"/>
              </w:rPr>
              <w:t xml:space="preserve"> Attestato di partecipazione al convegno dal titolo “Psicoterapia e Neuroscienze Sociali” Istituto Affari Sociali</w:t>
            </w:r>
            <w:r>
              <w:rPr>
                <w:rFonts w:ascii="Arial Narrow" w:hAnsi="Arial Narrow"/>
                <w:sz w:val="20"/>
                <w:lang w:eastAsia="ko-KR"/>
              </w:rPr>
              <w:t>”</w:t>
            </w:r>
            <w:r w:rsidR="00D16C79">
              <w:rPr>
                <w:rFonts w:ascii="Arial Narrow" w:hAnsi="Arial Narrow"/>
                <w:sz w:val="20"/>
                <w:lang w:eastAsia="ko-KR"/>
              </w:rPr>
              <w:t xml:space="preserve"> Roma</w:t>
            </w:r>
            <w:r w:rsidRPr="00B641E4">
              <w:rPr>
                <w:rFonts w:ascii="Arial Narrow" w:hAnsi="Arial Narrow"/>
                <w:sz w:val="20"/>
                <w:lang w:eastAsia="ko-KR"/>
              </w:rPr>
              <w:t>.</w:t>
            </w:r>
          </w:p>
          <w:p w:rsidR="00B641E4" w:rsidRPr="00A00AD0" w:rsidRDefault="00B641E4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641E4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F21985" w:rsidRDefault="00236D29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236D29">
              <w:rPr>
                <w:rFonts w:ascii="Arial Narrow" w:hAnsi="Arial Narrow"/>
                <w:b/>
                <w:i w:val="0"/>
                <w:sz w:val="20"/>
                <w:lang w:val="it-IT"/>
              </w:rPr>
              <w:t>Giugno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1E4" w:rsidRDefault="00B641E4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36D29" w:rsidRPr="00236D29" w:rsidRDefault="00236D29" w:rsidP="00236D29">
            <w:pPr>
              <w:pStyle w:val="Risultato"/>
              <w:numPr>
                <w:ilvl w:val="0"/>
                <w:numId w:val="0"/>
              </w:numPr>
              <w:ind w:left="13" w:hanging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 xml:space="preserve"> Attestato di partecipazione al convegno dal titolo “L’Intervento precoce nelle psicosi”.</w:t>
            </w:r>
          </w:p>
          <w:p w:rsidR="00B641E4" w:rsidRDefault="00B641E4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641E4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F21985" w:rsidRDefault="00A26A8B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236D29" w:rsidRPr="0076569E">
              <w:rPr>
                <w:rFonts w:ascii="Arial Narrow" w:hAnsi="Arial Narrow"/>
                <w:b/>
                <w:i w:val="0"/>
                <w:sz w:val="20"/>
                <w:lang w:val="it-IT"/>
              </w:rPr>
              <w:t>Febbraio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1E4" w:rsidRDefault="00B641E4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36D29" w:rsidRPr="00236D29" w:rsidRDefault="00236D29" w:rsidP="00236D29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>Attestato di partecipazione al XII Congresso della Società Italiana di Psicopatologia. Roma Hilton Cavalieri</w:t>
            </w:r>
          </w:p>
          <w:p w:rsidR="00B641E4" w:rsidRPr="00AE224B" w:rsidRDefault="00B641E4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641E4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F21985" w:rsidRDefault="00A26A8B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 xml:space="preserve"> </w:t>
            </w:r>
            <w:proofErr w:type="spellStart"/>
            <w:r w:rsidR="0076569E" w:rsidRPr="0076569E">
              <w:rPr>
                <w:rFonts w:ascii="Arial Narrow" w:hAnsi="Arial Narrow"/>
                <w:b/>
                <w:i w:val="0"/>
                <w:sz w:val="20"/>
              </w:rPr>
              <w:t>Novembre</w:t>
            </w:r>
            <w:proofErr w:type="spellEnd"/>
            <w:r w:rsidR="0076569E" w:rsidRPr="0076569E">
              <w:rPr>
                <w:rFonts w:ascii="Arial Narrow" w:hAnsi="Arial Narrow"/>
                <w:b/>
                <w:i w:val="0"/>
                <w:sz w:val="20"/>
              </w:rPr>
              <w:t xml:space="preserve"> 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1E4" w:rsidRDefault="00B641E4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36D29" w:rsidRPr="00236D29" w:rsidRDefault="00236D29" w:rsidP="0076569E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>Novembre 2007: Attestato di partecipazione alla Terza Conferenza Tematica SIP. Roma Hilton Cavalieri.</w:t>
            </w:r>
          </w:p>
          <w:p w:rsidR="00B641E4" w:rsidRDefault="00B641E4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641E4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F21985" w:rsidRDefault="00A26A8B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B641E4" w:rsidRPr="00F21985">
              <w:rPr>
                <w:rFonts w:ascii="Arial Narrow" w:hAnsi="Arial Narrow"/>
                <w:b/>
                <w:i w:val="0"/>
                <w:sz w:val="20"/>
                <w:lang w:val="it-IT"/>
              </w:rPr>
              <w:t>Maggio 2009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1E4" w:rsidRDefault="00B641E4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D5300" w:rsidRDefault="00236D29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36D29">
              <w:rPr>
                <w:rFonts w:ascii="Arial Narrow" w:hAnsi="Arial Narrow"/>
                <w:i w:val="0"/>
                <w:sz w:val="20"/>
                <w:lang w:val="it-IT"/>
              </w:rPr>
              <w:t>Settembre 2007: Attestato di partecipazione al Congresso dal titolo “Doppia Diagnosi e modelli assistenziali a confronto”. Policlinico Universitario A. Gemelli Istituti Biologici.</w:t>
            </w:r>
          </w:p>
          <w:p w:rsidR="00B641E4" w:rsidRPr="00236D29" w:rsidRDefault="00236D29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36D29"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</w:tr>
      <w:tr w:rsidR="00B641E4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41E4" w:rsidRPr="00F21985" w:rsidRDefault="0081197F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spellStart"/>
            <w:r w:rsidRPr="00214472">
              <w:rPr>
                <w:rFonts w:ascii="Arial Narrow" w:hAnsi="Arial Narrow"/>
                <w:b/>
                <w:i w:val="0"/>
                <w:sz w:val="20"/>
              </w:rPr>
              <w:t>Novembre</w:t>
            </w:r>
            <w:proofErr w:type="spellEnd"/>
            <w:r w:rsidRPr="00214472">
              <w:rPr>
                <w:rFonts w:ascii="Arial Narrow" w:hAnsi="Arial Narrow"/>
                <w:b/>
                <w:i w:val="0"/>
                <w:sz w:val="20"/>
              </w:rPr>
              <w:t xml:space="preserve"> 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41E4" w:rsidRDefault="00B641E4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36D29" w:rsidRPr="00236D29" w:rsidRDefault="00236D29" w:rsidP="0081197F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 xml:space="preserve">Attestato di partecipazione al 2° Congresso IRPPI Psicoterapia e attacchi di panico, tenutosi presso il Complesso Monumentale Pio Sodalizio dei Piceni, Roma. </w:t>
            </w:r>
          </w:p>
          <w:p w:rsidR="00B641E4" w:rsidRPr="00AE224B" w:rsidRDefault="00B641E4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472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F21985" w:rsidRDefault="00A26A8B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214472" w:rsidRPr="00214472">
              <w:rPr>
                <w:rFonts w:ascii="Arial Narrow" w:hAnsi="Arial Narrow"/>
                <w:b/>
                <w:i w:val="0"/>
                <w:sz w:val="20"/>
              </w:rPr>
              <w:t>Ottobre</w:t>
            </w:r>
            <w:proofErr w:type="spellEnd"/>
            <w:r w:rsidR="00214472" w:rsidRPr="00214472">
              <w:rPr>
                <w:rFonts w:ascii="Arial Narrow" w:hAnsi="Arial Narrow"/>
                <w:b/>
                <w:i w:val="0"/>
                <w:sz w:val="20"/>
              </w:rPr>
              <w:t xml:space="preserve"> 2005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472" w:rsidRDefault="00214472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236D29" w:rsidRDefault="00214472" w:rsidP="00214472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 xml:space="preserve"> Attestato di partecipazione al 3° congresso di “Psichiatria e Cultura” (promosso dall’ Azienda ULS RM/D) Esordi e Percorsi in Psicopatologia. </w:t>
            </w:r>
          </w:p>
          <w:p w:rsidR="00214472" w:rsidRPr="00DD2AFB" w:rsidRDefault="00214472" w:rsidP="008012BD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</w:p>
        </w:tc>
      </w:tr>
      <w:tr w:rsidR="00214472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F21985" w:rsidRDefault="00214472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spellStart"/>
            <w:r w:rsidRPr="0081197F">
              <w:rPr>
                <w:rFonts w:ascii="Arial Narrow" w:hAnsi="Arial Narrow"/>
                <w:b/>
                <w:i w:val="0"/>
                <w:sz w:val="20"/>
              </w:rPr>
              <w:t>Novembre</w:t>
            </w:r>
            <w:proofErr w:type="spellEnd"/>
            <w:r w:rsidRPr="0081197F">
              <w:rPr>
                <w:rFonts w:ascii="Arial Narrow" w:hAnsi="Arial Narrow"/>
                <w:b/>
                <w:i w:val="0"/>
                <w:sz w:val="20"/>
              </w:rPr>
              <w:t xml:space="preserve"> 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472" w:rsidRDefault="00214472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236D29" w:rsidRDefault="00214472" w:rsidP="00962DC1">
            <w:pPr>
              <w:pStyle w:val="Risultato"/>
              <w:numPr>
                <w:ilvl w:val="0"/>
                <w:numId w:val="0"/>
              </w:numPr>
              <w:tabs>
                <w:tab w:val="left" w:pos="478"/>
              </w:tabs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>Gennaio 2004: Attestato di partecipazione al 2° congresso di “Psichiatria e Cultura” (promosso dall’ Azienda USL RM/D) Psicopatologia della vita quotidiana del XXI secolo.</w:t>
            </w:r>
          </w:p>
          <w:p w:rsidR="00214472" w:rsidRPr="00236D29" w:rsidRDefault="00214472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472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F21985" w:rsidRDefault="00A26A8B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214472" w:rsidRPr="0081197F">
              <w:rPr>
                <w:rFonts w:ascii="Arial Narrow" w:hAnsi="Arial Narrow"/>
                <w:b/>
                <w:i w:val="0"/>
                <w:sz w:val="20"/>
              </w:rPr>
              <w:t>Novembre</w:t>
            </w:r>
            <w:proofErr w:type="spellEnd"/>
            <w:r w:rsidR="00214472" w:rsidRPr="0081197F">
              <w:rPr>
                <w:rFonts w:ascii="Arial Narrow" w:hAnsi="Arial Narrow"/>
                <w:b/>
                <w:i w:val="0"/>
                <w:sz w:val="20"/>
              </w:rPr>
              <w:t xml:space="preserve"> 200</w:t>
            </w:r>
            <w:r w:rsidR="00684550">
              <w:rPr>
                <w:rFonts w:ascii="Arial Narrow" w:hAnsi="Arial Narrow"/>
                <w:b/>
                <w:i w:val="0"/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472" w:rsidRDefault="00214472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236D29" w:rsidRDefault="00214472" w:rsidP="00684550">
            <w:pPr>
              <w:pStyle w:val="Risultato"/>
              <w:numPr>
                <w:ilvl w:val="0"/>
                <w:numId w:val="0"/>
              </w:numPr>
              <w:ind w:left="13" w:hanging="13"/>
              <w:rPr>
                <w:rFonts w:ascii="Arial Narrow" w:hAnsi="Arial Narrow"/>
                <w:sz w:val="20"/>
                <w:lang w:eastAsia="ko-KR"/>
              </w:rPr>
            </w:pPr>
            <w:r w:rsidRPr="00236D29">
              <w:rPr>
                <w:rFonts w:ascii="Arial Narrow" w:hAnsi="Arial Narrow"/>
                <w:sz w:val="20"/>
                <w:lang w:eastAsia="ko-KR"/>
              </w:rPr>
              <w:t>Attestato di partecipazione al Convegno “Quale futuro per la 1</w:t>
            </w:r>
            <w:r w:rsidR="00684550">
              <w:rPr>
                <w:rFonts w:ascii="Arial Narrow" w:hAnsi="Arial Narrow"/>
                <w:sz w:val="20"/>
                <w:lang w:eastAsia="ko-KR"/>
              </w:rPr>
              <w:t xml:space="preserve">80?” tenutosi presso l’ospedale </w:t>
            </w:r>
            <w:proofErr w:type="spellStart"/>
            <w:r w:rsidRPr="00236D29">
              <w:rPr>
                <w:rFonts w:ascii="Arial Narrow" w:hAnsi="Arial Narrow"/>
                <w:sz w:val="20"/>
                <w:lang w:eastAsia="ko-KR"/>
              </w:rPr>
              <w:t>S.Camillo-Forlanini</w:t>
            </w:r>
            <w:proofErr w:type="spellEnd"/>
            <w:r w:rsidRPr="00236D29">
              <w:rPr>
                <w:rFonts w:ascii="Arial Narrow" w:hAnsi="Arial Narrow"/>
                <w:sz w:val="20"/>
                <w:lang w:eastAsia="ko-KR"/>
              </w:rPr>
              <w:t xml:space="preserve"> di Roma.</w:t>
            </w:r>
          </w:p>
          <w:p w:rsidR="00214472" w:rsidRPr="00AE224B" w:rsidRDefault="00214472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14472" w:rsidTr="00A26A8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F21985" w:rsidRDefault="00684550" w:rsidP="00306A0B">
            <w:pPr>
              <w:pStyle w:val="OiaeaeiYiio2"/>
              <w:widowControl/>
              <w:numPr>
                <w:ilvl w:val="0"/>
                <w:numId w:val="36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i w:val="0"/>
                <w:sz w:val="20"/>
              </w:rPr>
              <w:t>Luglio</w:t>
            </w:r>
            <w:proofErr w:type="spellEnd"/>
            <w:r>
              <w:rPr>
                <w:rFonts w:ascii="Arial Narrow" w:hAnsi="Arial Narrow"/>
                <w:b/>
                <w:i w:val="0"/>
                <w:sz w:val="20"/>
              </w:rPr>
              <w:t xml:space="preserve"> 2003</w:t>
            </w:r>
            <w:r w:rsidR="00214472" w:rsidRPr="0081197F">
              <w:rPr>
                <w:rFonts w:ascii="Arial Narrow" w:hAnsi="Arial Narrow"/>
                <w:b/>
                <w:i w:val="0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4472" w:rsidRDefault="00214472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4472" w:rsidRPr="00560913" w:rsidRDefault="00684550" w:rsidP="00560913">
            <w:pPr>
              <w:pStyle w:val="Risultato"/>
              <w:numPr>
                <w:ilvl w:val="0"/>
                <w:numId w:val="0"/>
              </w:numPr>
              <w:tabs>
                <w:tab w:val="left" w:pos="230"/>
              </w:tabs>
              <w:rPr>
                <w:rFonts w:ascii="Arial Narrow" w:hAnsi="Arial Narrow"/>
                <w:sz w:val="20"/>
                <w:lang w:eastAsia="ko-KR"/>
              </w:rPr>
            </w:pPr>
            <w:r>
              <w:rPr>
                <w:rFonts w:ascii="Arial Narrow" w:hAnsi="Arial Narrow"/>
                <w:sz w:val="20"/>
                <w:lang w:eastAsia="ko-KR"/>
              </w:rPr>
              <w:t xml:space="preserve">Attestato di partecipazione al corso di aggiornamento </w:t>
            </w:r>
            <w:r w:rsidR="00214472" w:rsidRPr="00236D29">
              <w:rPr>
                <w:rFonts w:ascii="Arial Narrow" w:hAnsi="Arial Narrow"/>
                <w:sz w:val="20"/>
                <w:lang w:eastAsia="ko-KR"/>
              </w:rPr>
              <w:t xml:space="preserve"> “Il diritto alla creatività” (Casale dei   monaci Ciampino).</w:t>
            </w:r>
          </w:p>
        </w:tc>
      </w:tr>
    </w:tbl>
    <w:p w:rsidR="005E126E" w:rsidRDefault="005E126E" w:rsidP="00BB11E7">
      <w:pPr>
        <w:jc w:val="both"/>
        <w:rPr>
          <w:rFonts w:ascii="Arial Narrow" w:hAnsi="Arial Narrow"/>
          <w:b/>
        </w:rPr>
      </w:pPr>
    </w:p>
    <w:p w:rsidR="000C0FF5" w:rsidRDefault="000C0FF5" w:rsidP="00BB11E7">
      <w:pPr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0C0F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0FF5" w:rsidRDefault="000C0FF5" w:rsidP="008012BD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PUBBLICAZIONI</w:t>
            </w:r>
          </w:p>
        </w:tc>
      </w:tr>
    </w:tbl>
    <w:p w:rsidR="000C0FF5" w:rsidRDefault="000C0FF5" w:rsidP="000C0FF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C0F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F2198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782BD0">
              <w:rPr>
                <w:rFonts w:ascii="Arial Narrow" w:hAnsi="Arial Narrow"/>
                <w:b/>
                <w:i w:val="0"/>
                <w:sz w:val="20"/>
                <w:lang w:val="it-IT"/>
              </w:rPr>
              <w:t>2010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FF5" w:rsidRDefault="000C0FF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2BD0" w:rsidRPr="00782BD0" w:rsidRDefault="00782BD0" w:rsidP="00782BD0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Giovanni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Martinotti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,  Daniela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Reina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, Marco Di Nicola MD, Sara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Andreoli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,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Daneila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Tedeschi, Ilaria Ortolani, Gino Pozzi,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Emerenziana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Iannoni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, Stefania D’Iddio, Luigi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Janiri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Prof. in cor</w:t>
            </w:r>
            <w:r w:rsidR="00516CEB">
              <w:rPr>
                <w:rFonts w:ascii="Arial Narrow" w:hAnsi="Arial Narrow"/>
                <w:b/>
                <w:sz w:val="20"/>
                <w:lang w:eastAsia="ko-KR"/>
              </w:rPr>
              <w:t>s</w:t>
            </w:r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o di stampa:</w:t>
            </w:r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Acetyl-L-Carnitine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for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Alcol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Craving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and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Relapse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Prevention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in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Anhedonic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Alcholics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: A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Randomized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,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Double-Blind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,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Placebo-Controlled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Pilot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Trial.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Alcohl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and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Alcohlism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Advance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Access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published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782BD0">
              <w:rPr>
                <w:rFonts w:ascii="Arial Narrow" w:hAnsi="Arial Narrow"/>
                <w:sz w:val="20"/>
                <w:lang w:eastAsia="ko-KR"/>
              </w:rPr>
              <w:t>june</w:t>
            </w:r>
            <w:proofErr w:type="spellEnd"/>
            <w:r w:rsidRPr="00782BD0">
              <w:rPr>
                <w:rFonts w:ascii="Arial Narrow" w:hAnsi="Arial Narrow"/>
                <w:sz w:val="20"/>
                <w:lang w:eastAsia="ko-KR"/>
              </w:rPr>
              <w:t xml:space="preserve"> 30, 2010.</w:t>
            </w:r>
          </w:p>
          <w:p w:rsidR="000C0FF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0F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F2198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4C54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FF5" w:rsidRDefault="000C0FF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C5460" w:rsidRPr="004C5460" w:rsidRDefault="004C5460" w:rsidP="004C5460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M. Di Nicola, I. Ortolani, D. Tedeschi, G.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Martinotti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, M. Mazza, L.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Janiri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2008:</w:t>
            </w:r>
            <w:r w:rsidRPr="004C5460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4C5460">
              <w:rPr>
                <w:rFonts w:ascii="Arial Narrow" w:hAnsi="Arial Narrow"/>
                <w:sz w:val="20"/>
                <w:lang w:eastAsia="ko-KR"/>
              </w:rPr>
              <w:t>Comorbilità</w:t>
            </w:r>
            <w:proofErr w:type="spellEnd"/>
            <w:r w:rsidRPr="004C5460">
              <w:rPr>
                <w:rFonts w:ascii="Arial Narrow" w:hAnsi="Arial Narrow"/>
                <w:sz w:val="20"/>
                <w:lang w:eastAsia="ko-KR"/>
              </w:rPr>
              <w:t xml:space="preserve"> tra disturbi da uso di sostanze e disturbi affettivi. L’altro Anno XI, n. 3 Settembre-Dicembre 2008.</w:t>
            </w:r>
          </w:p>
          <w:p w:rsidR="000C0FF5" w:rsidRPr="004C5460" w:rsidRDefault="000C0FF5" w:rsidP="004C5460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</w:p>
        </w:tc>
      </w:tr>
      <w:tr w:rsidR="000C0FF5">
        <w:trPr>
          <w:trHeight w:val="127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F2198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411C59">
              <w:rPr>
                <w:rFonts w:ascii="Arial Narrow" w:hAnsi="Arial Narrow"/>
                <w:b/>
                <w:i w:val="0"/>
                <w:sz w:val="20"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FF5" w:rsidRDefault="000C0FF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B641E4" w:rsidRDefault="00411C59" w:rsidP="008012BD">
            <w:pPr>
              <w:pStyle w:val="Risultato"/>
              <w:numPr>
                <w:ilvl w:val="0"/>
                <w:numId w:val="0"/>
              </w:numPr>
              <w:rPr>
                <w:rFonts w:ascii="Arial Narrow" w:hAnsi="Arial Narrow"/>
                <w:sz w:val="20"/>
                <w:lang w:eastAsia="ko-KR"/>
              </w:rPr>
            </w:pPr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Di Nicola, G.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Martinotti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, D. Tedeschi, F. Focà,  I. Ortolani, C. Bruno, L. </w:t>
            </w:r>
            <w:proofErr w:type="spellStart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>Janiri</w:t>
            </w:r>
            <w:proofErr w:type="spellEnd"/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2007:</w:t>
            </w:r>
            <w:r w:rsidRPr="00411C59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Pr="00411C59">
              <w:rPr>
                <w:rFonts w:ascii="Arial Narrow" w:hAnsi="Arial Narrow"/>
                <w:sz w:val="20"/>
                <w:lang w:eastAsia="ko-KR"/>
              </w:rPr>
              <w:t>Comorbilità</w:t>
            </w:r>
            <w:proofErr w:type="spellEnd"/>
            <w:r w:rsidRPr="00411C59">
              <w:rPr>
                <w:rFonts w:ascii="Arial Narrow" w:hAnsi="Arial Narrow"/>
                <w:sz w:val="20"/>
                <w:lang w:eastAsia="ko-KR"/>
              </w:rPr>
              <w:t xml:space="preserve"> tra Disturbi da Uso di Alcol e Dipendenze comportamentali. Terza conferenza tematica SIP – SESSIONE POSTER 7/9 Novembre 2007 Roma, Hilton Cavalieri. Classificato tra i primi 5.</w:t>
            </w:r>
          </w:p>
          <w:p w:rsidR="000C0FF5" w:rsidRPr="00A00AD0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0F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F2198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DD3E19">
              <w:rPr>
                <w:rFonts w:ascii="Arial Narrow" w:hAnsi="Arial Narrow"/>
                <w:b/>
                <w:i w:val="0"/>
                <w:sz w:val="20"/>
                <w:lang w:val="it-IT"/>
              </w:rPr>
              <w:t>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FF5" w:rsidRDefault="000C0FF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3E19" w:rsidRPr="00DD3E19" w:rsidRDefault="000C0FF5" w:rsidP="00DD3E19">
            <w:pPr>
              <w:pStyle w:val="Risultato"/>
              <w:numPr>
                <w:ilvl w:val="0"/>
                <w:numId w:val="0"/>
              </w:numPr>
              <w:ind w:left="13"/>
              <w:rPr>
                <w:rFonts w:ascii="Arial Narrow" w:hAnsi="Arial Narrow"/>
                <w:sz w:val="20"/>
                <w:lang w:eastAsia="ko-KR"/>
              </w:rPr>
            </w:pPr>
            <w:r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</w:t>
            </w:r>
            <w:r w:rsidR="00DD3E19"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Ortolani I., </w:t>
            </w:r>
            <w:proofErr w:type="spellStart"/>
            <w:r w:rsidR="00DD3E19" w:rsidRPr="00520BB8">
              <w:rPr>
                <w:rFonts w:ascii="Arial Narrow" w:hAnsi="Arial Narrow"/>
                <w:b/>
                <w:sz w:val="20"/>
                <w:lang w:eastAsia="ko-KR"/>
              </w:rPr>
              <w:t>Martinotti</w:t>
            </w:r>
            <w:proofErr w:type="spellEnd"/>
            <w:r w:rsidR="00DD3E19" w:rsidRPr="00520BB8">
              <w:rPr>
                <w:rFonts w:ascii="Arial Narrow" w:hAnsi="Arial Narrow"/>
                <w:b/>
                <w:sz w:val="20"/>
                <w:lang w:eastAsia="ko-KR"/>
              </w:rPr>
              <w:t xml:space="preserve"> G., Di Nicola M., Sisto A., 2007:</w:t>
            </w:r>
            <w:r w:rsidR="00DD3E19" w:rsidRPr="00DD3E19">
              <w:rPr>
                <w:rFonts w:ascii="Arial Narrow" w:hAnsi="Arial Narrow"/>
                <w:sz w:val="20"/>
                <w:lang w:eastAsia="ko-KR"/>
              </w:rPr>
              <w:t xml:space="preserve"> </w:t>
            </w:r>
            <w:proofErr w:type="spellStart"/>
            <w:r w:rsidR="00DD3E19" w:rsidRPr="00DD3E19">
              <w:rPr>
                <w:rFonts w:ascii="Arial Narrow" w:hAnsi="Arial Narrow"/>
                <w:sz w:val="20"/>
                <w:lang w:eastAsia="ko-KR"/>
              </w:rPr>
              <w:t>Alessitimia</w:t>
            </w:r>
            <w:proofErr w:type="spellEnd"/>
            <w:r w:rsidR="00DD3E19" w:rsidRPr="00DD3E19">
              <w:rPr>
                <w:rFonts w:ascii="Arial Narrow" w:hAnsi="Arial Narrow"/>
                <w:sz w:val="20"/>
                <w:lang w:eastAsia="ko-KR"/>
              </w:rPr>
              <w:t xml:space="preserve">, regolazione affettiva e impulsività: valutazione in un campione di soggetti alcolisti e tossicodipendenti. Dipendenze Patologiche </w:t>
            </w:r>
            <w:proofErr w:type="spellStart"/>
            <w:r w:rsidR="00DD3E19" w:rsidRPr="00DD3E19">
              <w:rPr>
                <w:rFonts w:ascii="Arial Narrow" w:hAnsi="Arial Narrow"/>
                <w:sz w:val="20"/>
                <w:lang w:eastAsia="ko-KR"/>
              </w:rPr>
              <w:t>Vol</w:t>
            </w:r>
            <w:proofErr w:type="spellEnd"/>
            <w:r w:rsidR="00DD3E19" w:rsidRPr="00DD3E19">
              <w:rPr>
                <w:rFonts w:ascii="Arial Narrow" w:hAnsi="Arial Narrow"/>
                <w:sz w:val="20"/>
                <w:lang w:eastAsia="ko-KR"/>
              </w:rPr>
              <w:t xml:space="preserve">  2 N 2   </w:t>
            </w:r>
            <w:proofErr w:type="spellStart"/>
            <w:r w:rsidR="00DD3E19" w:rsidRPr="00DD3E19">
              <w:rPr>
                <w:rFonts w:ascii="Arial Narrow" w:hAnsi="Arial Narrow"/>
                <w:sz w:val="20"/>
                <w:lang w:eastAsia="ko-KR"/>
              </w:rPr>
              <w:t>pp</w:t>
            </w:r>
            <w:proofErr w:type="spellEnd"/>
            <w:r w:rsidR="00DD3E19" w:rsidRPr="00DD3E19">
              <w:rPr>
                <w:rFonts w:ascii="Arial Narrow" w:hAnsi="Arial Narrow"/>
                <w:sz w:val="20"/>
                <w:lang w:eastAsia="ko-KR"/>
              </w:rPr>
              <w:t xml:space="preserve"> 57-62   </w:t>
            </w:r>
          </w:p>
          <w:p w:rsidR="000C0FF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C0F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F21985" w:rsidRDefault="000C0FF5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76569E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FF5" w:rsidRDefault="000C0FF5" w:rsidP="008012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0FF5" w:rsidRPr="00AE224B" w:rsidRDefault="00B67E13" w:rsidP="008012B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20BB8">
              <w:rPr>
                <w:rFonts w:ascii="Arial Narrow" w:hAnsi="Arial Narrow"/>
                <w:b/>
                <w:i w:val="0"/>
                <w:sz w:val="20"/>
                <w:lang w:val="it-IT"/>
              </w:rPr>
              <w:t>Pascucci R. Ortolani I, Monteforte M., Mirabella M., Vinci G., Balbi A., 2007:</w:t>
            </w:r>
            <w:r w:rsidRPr="00B67E13">
              <w:rPr>
                <w:rFonts w:ascii="Arial Narrow" w:hAnsi="Arial Narrow"/>
                <w:i w:val="0"/>
                <w:sz w:val="20"/>
                <w:lang w:val="it-IT"/>
              </w:rPr>
              <w:t xml:space="preserve"> Dal Fare al pensare nel trattamento delle psicosi all’esordio: il caso del giovane Luca. Idee in Psichiatria </w:t>
            </w:r>
            <w:proofErr w:type="spellStart"/>
            <w:r w:rsidRPr="00B67E13">
              <w:rPr>
                <w:rFonts w:ascii="Arial Narrow" w:hAnsi="Arial Narrow"/>
                <w:i w:val="0"/>
                <w:sz w:val="20"/>
                <w:lang w:val="it-IT"/>
              </w:rPr>
              <w:t>Vol</w:t>
            </w:r>
            <w:proofErr w:type="spellEnd"/>
            <w:r w:rsidRPr="00B67E13">
              <w:rPr>
                <w:rFonts w:ascii="Arial Narrow" w:hAnsi="Arial Narrow"/>
                <w:i w:val="0"/>
                <w:sz w:val="20"/>
                <w:lang w:val="it-IT"/>
              </w:rPr>
              <w:t xml:space="preserve"> 6 N 1-3   pp 31-36</w:t>
            </w:r>
            <w:r>
              <w:t xml:space="preserve"> </w:t>
            </w:r>
          </w:p>
        </w:tc>
      </w:tr>
    </w:tbl>
    <w:p w:rsidR="000C0FF5" w:rsidRPr="00EF4C55" w:rsidRDefault="000C0FF5" w:rsidP="000C0FF5">
      <w:pPr>
        <w:jc w:val="both"/>
        <w:rPr>
          <w:rFonts w:ascii="Arial Narrow" w:hAnsi="Arial Narrow"/>
          <w:b/>
        </w:rPr>
      </w:pPr>
    </w:p>
    <w:p w:rsidR="000C0FF5" w:rsidRDefault="000C0FF5" w:rsidP="00BB11E7">
      <w:pPr>
        <w:jc w:val="both"/>
        <w:rPr>
          <w:rFonts w:ascii="Arial Narrow" w:hAnsi="Arial Narrow"/>
          <w:b/>
        </w:rPr>
      </w:pPr>
    </w:p>
    <w:p w:rsidR="000C0FF5" w:rsidRPr="00EF4C55" w:rsidRDefault="000C0FF5" w:rsidP="00BB11E7">
      <w:pPr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Pr="003B73D0" w:rsidRDefault="00AF1CE6" w:rsidP="00BB11E7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F1CE6" w:rsidRDefault="00AF1CE6" w:rsidP="00BB11E7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:rsidR="00AF1CE6" w:rsidRDefault="00AF1CE6" w:rsidP="00BB11E7">
      <w:pPr>
        <w:pStyle w:val="Aaoeeu"/>
        <w:spacing w:before="20" w:after="20"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AF1CE6" w:rsidRDefault="00AF1CE6" w:rsidP="00BB11E7">
      <w:pPr>
        <w:pStyle w:val="Aaoeeu"/>
        <w:spacing w:before="20" w:after="20"/>
        <w:jc w:val="both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B17221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livello: buono </w:t>
            </w:r>
          </w:p>
        </w:tc>
      </w:tr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B17221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livello: buono</w:t>
            </w:r>
          </w:p>
        </w:tc>
      </w:tr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3F65D7" w:rsidP="00BB11E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Arial Narrow" w:hAnsi="Arial Narrow"/>
                <w:lang w:val="it-IT"/>
              </w:rPr>
            </w:pPr>
            <w:r w:rsidRPr="003F65D7"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56192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AF1CE6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AF1CE6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livello: </w:t>
            </w:r>
            <w:r w:rsidR="00B17221">
              <w:rPr>
                <w:rFonts w:ascii="Arial Narrow" w:hAnsi="Arial Narrow"/>
                <w:lang w:val="it-IT"/>
              </w:rPr>
              <w:t>sufficiente</w:t>
            </w:r>
          </w:p>
        </w:tc>
      </w:tr>
    </w:tbl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F1CE6" w:rsidRDefault="00AF1CE6" w:rsidP="00BB11E7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ottima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capacita’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comunicativa ed empatica</w:t>
            </w:r>
          </w:p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ottima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capacita’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critica ed autocritica </w:t>
            </w:r>
          </w:p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ottima capacità relzionali all’interno di un gruppo di lavoro</w:t>
            </w:r>
          </w:p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Pr="0020745D" w:rsidRDefault="00AF1CE6" w:rsidP="00BB11E7">
            <w:pPr>
              <w:pStyle w:val="Aaoeeu"/>
              <w:widowControl/>
              <w:spacing w:before="20" w:after="20"/>
              <w:ind w:right="33"/>
              <w:jc w:val="both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ottima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capacita’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 xml:space="preserve"> di gestione del lavoro  e del gruppo di lavoro</w:t>
            </w:r>
          </w:p>
        </w:tc>
      </w:tr>
    </w:tbl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151BD" w:rsidRDefault="007151BD" w:rsidP="00BB11E7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AF1CE6" w:rsidRPr="008125B3" w:rsidRDefault="007151BD" w:rsidP="008125B3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F573BD">
              <w:rPr>
                <w:rFonts w:ascii="Arial Narrow" w:hAnsi="Arial Narrow"/>
                <w:b/>
                <w:smallCaps/>
                <w:sz w:val="24"/>
                <w:lang w:val="it-IT"/>
              </w:rPr>
              <w:t>patente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626688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BUONA </w:t>
            </w:r>
            <w:r w:rsidR="00AF1CE6">
              <w:rPr>
                <w:rFonts w:ascii="Arial Narrow" w:hAnsi="Arial Narrow"/>
                <w:smallCaps/>
                <w:lang w:val="it-IT"/>
              </w:rPr>
              <w:t xml:space="preserve">conoscenza del sistema operativo windows, del pacchetto applicativo office, outlook express ed internet </w:t>
            </w:r>
            <w:proofErr w:type="spellStart"/>
            <w:r w:rsidR="00AF1CE6">
              <w:rPr>
                <w:rFonts w:ascii="Arial Narrow" w:hAnsi="Arial Narrow"/>
                <w:smallCaps/>
                <w:lang w:val="it-IT"/>
              </w:rPr>
              <w:t>explorer</w:t>
            </w:r>
            <w:proofErr w:type="spellEnd"/>
          </w:p>
          <w:p w:rsidR="007151BD" w:rsidRDefault="007151BD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tipo b disponibile alle trasferte</w:t>
            </w:r>
          </w:p>
          <w:p w:rsidR="007151BD" w:rsidRDefault="007151BD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mallCaps/>
                <w:lang w:val="it-IT"/>
              </w:rPr>
            </w:pP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Si rilascia il consenso al trattamento dei dati personali ai sensi del d.lgs.196/2003</w:t>
            </w: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Ai sensi dell’art. 76 del DPR.445/2000</w:t>
            </w:r>
            <w:r w:rsidR="00306A0B">
              <w:rPr>
                <w:rFonts w:ascii="Arial Narrow" w:hAnsi="Arial Narrow"/>
                <w:lang w:val="it-IT"/>
              </w:rPr>
              <w:t xml:space="preserve"> TU Ai senso L.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="00306A0B" w:rsidRPr="007D4A91">
              <w:rPr>
                <w:rFonts w:ascii="Arial Narrow" w:hAnsi="Arial Narrow"/>
                <w:bCs/>
                <w:lang w:val="it-IT"/>
              </w:rPr>
              <w:t>2016/679</w:t>
            </w:r>
            <w:r w:rsidR="00306A0B">
              <w:rPr>
                <w:rFonts w:ascii="Arial Narrow" w:hAnsi="Arial Narrow"/>
                <w:lang w:val="it-IT"/>
              </w:rPr>
              <w:t xml:space="preserve">. </w:t>
            </w: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la sottoscritta dichiara che le informazioni riportate corrispondono al vero </w:t>
            </w: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Roma lì </w:t>
            </w:r>
            <w:r w:rsidR="008125B3">
              <w:rPr>
                <w:rFonts w:ascii="Arial Narrow" w:hAnsi="Arial Narrow"/>
                <w:lang w:val="it-IT"/>
              </w:rPr>
              <w:t>26/11/2024</w:t>
            </w: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Firma: Ilaria Ortolani</w:t>
            </w:r>
          </w:p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</w:t>
            </w:r>
          </w:p>
          <w:p w:rsidR="007151BD" w:rsidRDefault="007151BD" w:rsidP="00BB11E7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7151BD" w:rsidRDefault="007151BD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151BD" w:rsidTr="007D72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51BD" w:rsidRDefault="007151BD" w:rsidP="007D722E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1BD" w:rsidRDefault="007151BD" w:rsidP="007D722E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51BD" w:rsidRDefault="007151BD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7151BD" w:rsidRPr="007151BD" w:rsidRDefault="007151BD" w:rsidP="007151BD"/>
    <w:p w:rsidR="007151BD" w:rsidRPr="007151BD" w:rsidRDefault="007151BD" w:rsidP="007151B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151BD" w:rsidTr="007D72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51BD" w:rsidRDefault="007151BD" w:rsidP="007D722E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1BD" w:rsidRDefault="007151BD" w:rsidP="007D722E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51BD" w:rsidRDefault="007151BD" w:rsidP="007D722E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Default="007151BD" w:rsidP="007151BD">
      <w:pPr>
        <w:tabs>
          <w:tab w:val="left" w:pos="1095"/>
        </w:tabs>
      </w:pPr>
    </w:p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Pr="007151BD" w:rsidRDefault="007151BD" w:rsidP="007151BD"/>
    <w:p w:rsidR="007151BD" w:rsidRDefault="007151BD" w:rsidP="007151BD"/>
    <w:p w:rsidR="007151BD" w:rsidRDefault="007151BD" w:rsidP="007151BD"/>
    <w:p w:rsidR="00AF1CE6" w:rsidRPr="007151BD" w:rsidRDefault="007151BD" w:rsidP="007151BD">
      <w:pPr>
        <w:tabs>
          <w:tab w:val="left" w:pos="3525"/>
        </w:tabs>
      </w:pPr>
      <w: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7151BD" w:rsidRDefault="007151BD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BB11E7">
            <w:pPr>
              <w:pStyle w:val="Eaoaeaa"/>
              <w:widowControl/>
              <w:jc w:val="both"/>
              <w:rPr>
                <w:rFonts w:ascii="Arial Narrow" w:hAnsi="Arial Narrow"/>
                <w:lang w:val="it-IT"/>
              </w:rPr>
            </w:pPr>
          </w:p>
          <w:p w:rsidR="006C55C2" w:rsidRDefault="006C55C2" w:rsidP="007151BD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AF1CE6" w:rsidRDefault="00AF1CE6" w:rsidP="00BB11E7">
      <w:pPr>
        <w:pStyle w:val="Aaoeeu"/>
        <w:widowControl/>
        <w:spacing w:before="20" w:after="20"/>
        <w:jc w:val="both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F1C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eeaoaeaa1"/>
              <w:widowControl/>
              <w:spacing w:before="20" w:after="20"/>
              <w:jc w:val="both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BB11E7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F1CE6" w:rsidRDefault="00AF1CE6" w:rsidP="00E1367F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AF1CE6" w:rsidRDefault="00AF1CE6" w:rsidP="00BB11E7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AF1CE6" w:rsidRDefault="006C55C2" w:rsidP="006C55C2">
      <w:pPr>
        <w:pStyle w:val="Aaoeeu"/>
        <w:widowControl/>
        <w:tabs>
          <w:tab w:val="left" w:pos="3255"/>
        </w:tabs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:rsidR="00AF1CE6" w:rsidRDefault="00AF1CE6" w:rsidP="00BB11E7">
      <w:pPr>
        <w:jc w:val="both"/>
      </w:pPr>
    </w:p>
    <w:sectPr w:rsidR="00AF1CE6" w:rsidSect="003F65D7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C4" w:rsidRDefault="00FD2FC4">
      <w:r>
        <w:separator/>
      </w:r>
    </w:p>
  </w:endnote>
  <w:endnote w:type="continuationSeparator" w:id="0">
    <w:p w:rsidR="00FD2FC4" w:rsidRDefault="00FD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2E" w:rsidRDefault="003F65D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7D7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22E" w:rsidRDefault="007D722E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2E" w:rsidRDefault="007D722E">
    <w:pPr>
      <w:pStyle w:val="Pidipagina"/>
      <w:framePr w:wrap="around" w:vAnchor="text" w:hAnchor="margin" w:y="1"/>
      <w:rPr>
        <w:rStyle w:val="Numeropagina"/>
      </w:rPr>
    </w:pPr>
  </w:p>
  <w:p w:rsidR="007D722E" w:rsidRDefault="007D722E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C4" w:rsidRDefault="00FD2FC4">
      <w:r>
        <w:separator/>
      </w:r>
    </w:p>
  </w:footnote>
  <w:footnote w:type="continuationSeparator" w:id="0">
    <w:p w:rsidR="00FD2FC4" w:rsidRDefault="00FD2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E63"/>
    <w:multiLevelType w:val="multilevel"/>
    <w:tmpl w:val="CB68E9FC"/>
    <w:lvl w:ilvl="0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30D482F"/>
    <w:multiLevelType w:val="hybridMultilevel"/>
    <w:tmpl w:val="00D062DC"/>
    <w:lvl w:ilvl="0" w:tplc="6FE05A28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0E1C72"/>
    <w:multiLevelType w:val="hybridMultilevel"/>
    <w:tmpl w:val="ECC27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42815"/>
    <w:multiLevelType w:val="hybridMultilevel"/>
    <w:tmpl w:val="C5669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6F709F"/>
    <w:multiLevelType w:val="hybridMultilevel"/>
    <w:tmpl w:val="AB544386"/>
    <w:lvl w:ilvl="0" w:tplc="6FE05A28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350"/>
    <w:multiLevelType w:val="hybridMultilevel"/>
    <w:tmpl w:val="3C78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40466"/>
    <w:multiLevelType w:val="hybridMultilevel"/>
    <w:tmpl w:val="D37277C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9028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582D60"/>
    <w:multiLevelType w:val="hybridMultilevel"/>
    <w:tmpl w:val="0D28FA10"/>
    <w:lvl w:ilvl="0" w:tplc="6FE05A28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1C41251B"/>
    <w:multiLevelType w:val="hybridMultilevel"/>
    <w:tmpl w:val="7E98325A"/>
    <w:lvl w:ilvl="0" w:tplc="6FE05A28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C9B2FCB"/>
    <w:multiLevelType w:val="hybridMultilevel"/>
    <w:tmpl w:val="9334BDC6"/>
    <w:lvl w:ilvl="0" w:tplc="08C252FC">
      <w:start w:val="1"/>
      <w:numFmt w:val="bullet"/>
      <w:lvlText w:val=""/>
      <w:legacy w:legacy="1" w:legacySpace="0" w:legacyIndent="240"/>
      <w:lvlJc w:val="left"/>
      <w:pPr>
        <w:ind w:left="630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D6E5A"/>
    <w:multiLevelType w:val="hybridMultilevel"/>
    <w:tmpl w:val="9C12DE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878BE"/>
    <w:multiLevelType w:val="hybridMultilevel"/>
    <w:tmpl w:val="5C546830"/>
    <w:lvl w:ilvl="0" w:tplc="6FE05A28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>
    <w:nsid w:val="2DD578C8"/>
    <w:multiLevelType w:val="hybridMultilevel"/>
    <w:tmpl w:val="0E10EA84"/>
    <w:lvl w:ilvl="0" w:tplc="BA88652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C50EF"/>
    <w:multiLevelType w:val="hybridMultilevel"/>
    <w:tmpl w:val="58120C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2F545A"/>
    <w:multiLevelType w:val="hybridMultilevel"/>
    <w:tmpl w:val="8BACC1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89499A"/>
    <w:multiLevelType w:val="hybridMultilevel"/>
    <w:tmpl w:val="D9948560"/>
    <w:lvl w:ilvl="0" w:tplc="6E0AD1B2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466B2E31"/>
    <w:multiLevelType w:val="hybridMultilevel"/>
    <w:tmpl w:val="9C34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90EE3"/>
    <w:multiLevelType w:val="multilevel"/>
    <w:tmpl w:val="7E98325A"/>
    <w:lvl w:ilvl="0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4FF24AC7"/>
    <w:multiLevelType w:val="multilevel"/>
    <w:tmpl w:val="00D062DC"/>
    <w:lvl w:ilvl="0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55130F24"/>
    <w:multiLevelType w:val="hybridMultilevel"/>
    <w:tmpl w:val="1256B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E594B"/>
    <w:multiLevelType w:val="hybridMultilevel"/>
    <w:tmpl w:val="BBAE9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67DD2"/>
    <w:multiLevelType w:val="hybridMultilevel"/>
    <w:tmpl w:val="6FCC59D2"/>
    <w:lvl w:ilvl="0" w:tplc="08C252FC">
      <w:start w:val="1"/>
      <w:numFmt w:val="bullet"/>
      <w:lvlText w:val=""/>
      <w:legacy w:legacy="1" w:legacySpace="0" w:legacyIndent="240"/>
      <w:lvlJc w:val="left"/>
      <w:pPr>
        <w:ind w:left="1020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>
    <w:nsid w:val="58D24727"/>
    <w:multiLevelType w:val="hybridMultilevel"/>
    <w:tmpl w:val="DF3EDFAA"/>
    <w:lvl w:ilvl="0" w:tplc="FFFFFFFF">
      <w:start w:val="1"/>
      <w:numFmt w:val="bullet"/>
      <w:lvlText w:val=""/>
      <w:legacy w:legacy="1" w:legacySpace="0" w:legacyIndent="240"/>
      <w:lvlJc w:val="left"/>
      <w:pPr>
        <w:ind w:left="630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>
    <w:nsid w:val="5963781B"/>
    <w:multiLevelType w:val="hybridMultilevel"/>
    <w:tmpl w:val="021C3AF4"/>
    <w:lvl w:ilvl="0" w:tplc="6FE05A28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5A997594"/>
    <w:multiLevelType w:val="hybridMultilevel"/>
    <w:tmpl w:val="F42CF10C"/>
    <w:lvl w:ilvl="0" w:tplc="27428B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D73B09"/>
    <w:multiLevelType w:val="hybridMultilevel"/>
    <w:tmpl w:val="1136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2705D"/>
    <w:multiLevelType w:val="hybridMultilevel"/>
    <w:tmpl w:val="04CC4CA0"/>
    <w:lvl w:ilvl="0" w:tplc="6FE05A28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6325EE"/>
    <w:multiLevelType w:val="hybridMultilevel"/>
    <w:tmpl w:val="BB9006B8"/>
    <w:lvl w:ilvl="0" w:tplc="FFFFFFFF">
      <w:start w:val="1"/>
      <w:numFmt w:val="bullet"/>
      <w:lvlText w:val=""/>
      <w:legacy w:legacy="1" w:legacySpace="0" w:legacyIndent="240"/>
      <w:lvlJc w:val="left"/>
      <w:pPr>
        <w:ind w:left="890" w:hanging="240"/>
      </w:pPr>
      <w:rPr>
        <w:rFonts w:ascii="Wingdings" w:hAnsi="Wingdings"/>
        <w:sz w:val="12"/>
      </w:rPr>
    </w:lvl>
    <w:lvl w:ilvl="1" w:tplc="1520CFB2">
      <w:start w:val="1"/>
      <w:numFmt w:val="bullet"/>
      <w:lvlText w:val=""/>
      <w:lvlJc w:val="left"/>
      <w:pPr>
        <w:tabs>
          <w:tab w:val="num" w:pos="2090"/>
        </w:tabs>
        <w:ind w:left="2090" w:hanging="360"/>
      </w:pPr>
      <w:rPr>
        <w:rFonts w:ascii="Symbol" w:hAnsi="Symbol" w:hint="default"/>
        <w:color w:val="auto"/>
        <w:sz w:val="12"/>
      </w:rPr>
    </w:lvl>
    <w:lvl w:ilvl="2" w:tplc="0410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28">
    <w:nsid w:val="651E05CA"/>
    <w:multiLevelType w:val="hybridMultilevel"/>
    <w:tmpl w:val="3F32B9DA"/>
    <w:lvl w:ilvl="0" w:tplc="FFFFFFFF">
      <w:start w:val="1"/>
      <w:numFmt w:val="bullet"/>
      <w:lvlText w:val=""/>
      <w:legacy w:legacy="1" w:legacySpace="360" w:legacyIndent="240"/>
      <w:lvlJc w:val="left"/>
      <w:pPr>
        <w:ind w:left="604" w:hanging="240"/>
      </w:pPr>
      <w:rPr>
        <w:rFonts w:ascii="Wingdings" w:hAnsi="Wingdings" w:hint="default"/>
        <w:sz w:val="12"/>
      </w:rPr>
    </w:lvl>
    <w:lvl w:ilvl="1" w:tplc="A2B223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A61E67"/>
    <w:multiLevelType w:val="hybridMultilevel"/>
    <w:tmpl w:val="2B48F460"/>
    <w:lvl w:ilvl="0" w:tplc="08C252FC">
      <w:start w:val="1"/>
      <w:numFmt w:val="bullet"/>
      <w:lvlText w:val=""/>
      <w:legacy w:legacy="1" w:legacySpace="0" w:legacyIndent="240"/>
      <w:lvlJc w:val="left"/>
      <w:pPr>
        <w:ind w:left="630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A289C"/>
    <w:multiLevelType w:val="multilevel"/>
    <w:tmpl w:val="6FCC59D2"/>
    <w:lvl w:ilvl="0">
      <w:start w:val="1"/>
      <w:numFmt w:val="bullet"/>
      <w:lvlText w:val=""/>
      <w:legacy w:legacy="1" w:legacySpace="0" w:legacyIndent="240"/>
      <w:lvlJc w:val="left"/>
      <w:pPr>
        <w:ind w:left="1020" w:hanging="24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1">
    <w:nsid w:val="6F317365"/>
    <w:multiLevelType w:val="multilevel"/>
    <w:tmpl w:val="C52E0F4C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72131D08"/>
    <w:multiLevelType w:val="hybridMultilevel"/>
    <w:tmpl w:val="F5C63946"/>
    <w:lvl w:ilvl="0" w:tplc="6FE05A28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3">
    <w:nsid w:val="724A5759"/>
    <w:multiLevelType w:val="hybridMultilevel"/>
    <w:tmpl w:val="755C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007B6"/>
    <w:multiLevelType w:val="hybridMultilevel"/>
    <w:tmpl w:val="ED486D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63096"/>
    <w:multiLevelType w:val="hybridMultilevel"/>
    <w:tmpl w:val="2C3A2E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4FD6DBE"/>
    <w:multiLevelType w:val="hybridMultilevel"/>
    <w:tmpl w:val="CB68E9FC"/>
    <w:lvl w:ilvl="0" w:tplc="22D2297A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>
    <w:nsid w:val="77D21055"/>
    <w:multiLevelType w:val="hybridMultilevel"/>
    <w:tmpl w:val="9B664012"/>
    <w:lvl w:ilvl="0" w:tplc="FFFFFFFF">
      <w:start w:val="1"/>
      <w:numFmt w:val="bullet"/>
      <w:pStyle w:val="Risultato"/>
      <w:lvlText w:val=""/>
      <w:legacy w:legacy="1" w:legacySpace="360" w:legacyIndent="240"/>
      <w:lvlJc w:val="left"/>
      <w:pPr>
        <w:ind w:left="604" w:hanging="240"/>
      </w:pPr>
      <w:rPr>
        <w:rFonts w:ascii="Wingdings" w:hAnsi="Wingdings" w:hint="default"/>
        <w:sz w:val="12"/>
      </w:rPr>
    </w:lvl>
    <w:lvl w:ilvl="1" w:tplc="22D229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84E74"/>
    <w:multiLevelType w:val="hybridMultilevel"/>
    <w:tmpl w:val="04F8F226"/>
    <w:lvl w:ilvl="0" w:tplc="6FE05A28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9">
    <w:nsid w:val="7AB40D53"/>
    <w:multiLevelType w:val="multilevel"/>
    <w:tmpl w:val="D9948560"/>
    <w:lvl w:ilvl="0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  <w:b/>
        <w:sz w:val="12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37"/>
  </w:num>
  <w:num w:numId="5">
    <w:abstractNumId w:val="34"/>
  </w:num>
  <w:num w:numId="6">
    <w:abstractNumId w:val="9"/>
  </w:num>
  <w:num w:numId="7">
    <w:abstractNumId w:val="29"/>
  </w:num>
  <w:num w:numId="8">
    <w:abstractNumId w:val="21"/>
  </w:num>
  <w:num w:numId="9">
    <w:abstractNumId w:val="30"/>
  </w:num>
  <w:num w:numId="10">
    <w:abstractNumId w:val="11"/>
  </w:num>
  <w:num w:numId="11">
    <w:abstractNumId w:val="31"/>
  </w:num>
  <w:num w:numId="12">
    <w:abstractNumId w:val="28"/>
  </w:num>
  <w:num w:numId="13">
    <w:abstractNumId w:val="4"/>
  </w:num>
  <w:num w:numId="14">
    <w:abstractNumId w:val="26"/>
  </w:num>
  <w:num w:numId="15">
    <w:abstractNumId w:val="27"/>
  </w:num>
  <w:num w:numId="16">
    <w:abstractNumId w:val="14"/>
  </w:num>
  <w:num w:numId="17">
    <w:abstractNumId w:val="6"/>
  </w:num>
  <w:num w:numId="18">
    <w:abstractNumId w:val="38"/>
  </w:num>
  <w:num w:numId="19">
    <w:abstractNumId w:val="7"/>
  </w:num>
  <w:num w:numId="20">
    <w:abstractNumId w:val="32"/>
  </w:num>
  <w:num w:numId="21">
    <w:abstractNumId w:val="23"/>
  </w:num>
  <w:num w:numId="22">
    <w:abstractNumId w:val="1"/>
  </w:num>
  <w:num w:numId="23">
    <w:abstractNumId w:val="18"/>
  </w:num>
  <w:num w:numId="24">
    <w:abstractNumId w:val="36"/>
  </w:num>
  <w:num w:numId="25">
    <w:abstractNumId w:val="0"/>
  </w:num>
  <w:num w:numId="26">
    <w:abstractNumId w:val="8"/>
  </w:num>
  <w:num w:numId="27">
    <w:abstractNumId w:val="17"/>
  </w:num>
  <w:num w:numId="28">
    <w:abstractNumId w:val="15"/>
  </w:num>
  <w:num w:numId="29">
    <w:abstractNumId w:val="39"/>
  </w:num>
  <w:num w:numId="30">
    <w:abstractNumId w:val="19"/>
  </w:num>
  <w:num w:numId="31">
    <w:abstractNumId w:val="33"/>
  </w:num>
  <w:num w:numId="32">
    <w:abstractNumId w:val="20"/>
  </w:num>
  <w:num w:numId="33">
    <w:abstractNumId w:val="35"/>
  </w:num>
  <w:num w:numId="34">
    <w:abstractNumId w:val="5"/>
  </w:num>
  <w:num w:numId="35">
    <w:abstractNumId w:val="16"/>
  </w:num>
  <w:num w:numId="36">
    <w:abstractNumId w:val="3"/>
  </w:num>
  <w:num w:numId="37">
    <w:abstractNumId w:val="10"/>
  </w:num>
  <w:num w:numId="38">
    <w:abstractNumId w:val="25"/>
  </w:num>
  <w:num w:numId="39">
    <w:abstractNumId w:val="13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F1CE6"/>
    <w:rsid w:val="0001714B"/>
    <w:rsid w:val="00050D8E"/>
    <w:rsid w:val="00053459"/>
    <w:rsid w:val="0006610D"/>
    <w:rsid w:val="00081F18"/>
    <w:rsid w:val="000905C1"/>
    <w:rsid w:val="00091E3E"/>
    <w:rsid w:val="000A3FE2"/>
    <w:rsid w:val="000A5AD0"/>
    <w:rsid w:val="000B2952"/>
    <w:rsid w:val="000B4A40"/>
    <w:rsid w:val="000B6107"/>
    <w:rsid w:val="000C0FF5"/>
    <w:rsid w:val="000C54F0"/>
    <w:rsid w:val="000C575E"/>
    <w:rsid w:val="000D06B8"/>
    <w:rsid w:val="000D3D7A"/>
    <w:rsid w:val="000F1347"/>
    <w:rsid w:val="000F2B29"/>
    <w:rsid w:val="00111AAA"/>
    <w:rsid w:val="0012045E"/>
    <w:rsid w:val="001237BC"/>
    <w:rsid w:val="001506D6"/>
    <w:rsid w:val="00151D1C"/>
    <w:rsid w:val="00161FAD"/>
    <w:rsid w:val="001629CC"/>
    <w:rsid w:val="00184C24"/>
    <w:rsid w:val="00185F91"/>
    <w:rsid w:val="00185FCB"/>
    <w:rsid w:val="00186867"/>
    <w:rsid w:val="001A50C6"/>
    <w:rsid w:val="001B51C7"/>
    <w:rsid w:val="001B536E"/>
    <w:rsid w:val="001D4013"/>
    <w:rsid w:val="001E3EF3"/>
    <w:rsid w:val="001E4AA8"/>
    <w:rsid w:val="001F7950"/>
    <w:rsid w:val="00200D8D"/>
    <w:rsid w:val="0021156A"/>
    <w:rsid w:val="00214472"/>
    <w:rsid w:val="002224F9"/>
    <w:rsid w:val="002237D4"/>
    <w:rsid w:val="00231A33"/>
    <w:rsid w:val="00236D29"/>
    <w:rsid w:val="00261C5A"/>
    <w:rsid w:val="00270602"/>
    <w:rsid w:val="002A0EDD"/>
    <w:rsid w:val="002A776D"/>
    <w:rsid w:val="002C4C70"/>
    <w:rsid w:val="002C6617"/>
    <w:rsid w:val="002F3060"/>
    <w:rsid w:val="002F556A"/>
    <w:rsid w:val="00306A0B"/>
    <w:rsid w:val="00311B8F"/>
    <w:rsid w:val="00314384"/>
    <w:rsid w:val="00343A57"/>
    <w:rsid w:val="00376891"/>
    <w:rsid w:val="0039796A"/>
    <w:rsid w:val="003A4760"/>
    <w:rsid w:val="003A50D2"/>
    <w:rsid w:val="003B29D1"/>
    <w:rsid w:val="003C26DB"/>
    <w:rsid w:val="003C3C9A"/>
    <w:rsid w:val="003D1641"/>
    <w:rsid w:val="003D5300"/>
    <w:rsid w:val="003F65D7"/>
    <w:rsid w:val="00400B7A"/>
    <w:rsid w:val="0040307F"/>
    <w:rsid w:val="004033B2"/>
    <w:rsid w:val="0040387D"/>
    <w:rsid w:val="00410CFF"/>
    <w:rsid w:val="00411C59"/>
    <w:rsid w:val="004159F0"/>
    <w:rsid w:val="004236B9"/>
    <w:rsid w:val="00426184"/>
    <w:rsid w:val="0045258B"/>
    <w:rsid w:val="004630BE"/>
    <w:rsid w:val="00463584"/>
    <w:rsid w:val="0047053E"/>
    <w:rsid w:val="004770AD"/>
    <w:rsid w:val="004A578F"/>
    <w:rsid w:val="004B0242"/>
    <w:rsid w:val="004B3824"/>
    <w:rsid w:val="004C5460"/>
    <w:rsid w:val="004C7FCE"/>
    <w:rsid w:val="004D4406"/>
    <w:rsid w:val="004E1729"/>
    <w:rsid w:val="004E4AE3"/>
    <w:rsid w:val="004E7863"/>
    <w:rsid w:val="00501879"/>
    <w:rsid w:val="00516CEB"/>
    <w:rsid w:val="00520BB8"/>
    <w:rsid w:val="005250E4"/>
    <w:rsid w:val="00551213"/>
    <w:rsid w:val="00560913"/>
    <w:rsid w:val="005726F1"/>
    <w:rsid w:val="005773DD"/>
    <w:rsid w:val="0058322A"/>
    <w:rsid w:val="005849C2"/>
    <w:rsid w:val="00591EED"/>
    <w:rsid w:val="00596AB5"/>
    <w:rsid w:val="00597042"/>
    <w:rsid w:val="005A0DA2"/>
    <w:rsid w:val="005A1AB0"/>
    <w:rsid w:val="005A765A"/>
    <w:rsid w:val="005B446B"/>
    <w:rsid w:val="005B70F5"/>
    <w:rsid w:val="005C5A89"/>
    <w:rsid w:val="005C63AC"/>
    <w:rsid w:val="005D261A"/>
    <w:rsid w:val="005E126E"/>
    <w:rsid w:val="005E594B"/>
    <w:rsid w:val="005F285A"/>
    <w:rsid w:val="005F4A1F"/>
    <w:rsid w:val="00610BB1"/>
    <w:rsid w:val="006124E7"/>
    <w:rsid w:val="006146E1"/>
    <w:rsid w:val="00626688"/>
    <w:rsid w:val="006376E6"/>
    <w:rsid w:val="00684550"/>
    <w:rsid w:val="00690FAF"/>
    <w:rsid w:val="00696F15"/>
    <w:rsid w:val="006A5DFA"/>
    <w:rsid w:val="006C3758"/>
    <w:rsid w:val="006C55C2"/>
    <w:rsid w:val="006C7E37"/>
    <w:rsid w:val="006D1E4F"/>
    <w:rsid w:val="006D5F4C"/>
    <w:rsid w:val="006D7C9B"/>
    <w:rsid w:val="006E3427"/>
    <w:rsid w:val="006E4E3B"/>
    <w:rsid w:val="006E5327"/>
    <w:rsid w:val="006E7E16"/>
    <w:rsid w:val="007027CE"/>
    <w:rsid w:val="00703761"/>
    <w:rsid w:val="007151BD"/>
    <w:rsid w:val="00732005"/>
    <w:rsid w:val="007411E9"/>
    <w:rsid w:val="00755AE0"/>
    <w:rsid w:val="0075765A"/>
    <w:rsid w:val="0076569E"/>
    <w:rsid w:val="00782BD0"/>
    <w:rsid w:val="00782CD4"/>
    <w:rsid w:val="0079158D"/>
    <w:rsid w:val="00794F78"/>
    <w:rsid w:val="007A3A1D"/>
    <w:rsid w:val="007A77D7"/>
    <w:rsid w:val="007B08F9"/>
    <w:rsid w:val="007B478E"/>
    <w:rsid w:val="007D4A91"/>
    <w:rsid w:val="007D722E"/>
    <w:rsid w:val="007F0B84"/>
    <w:rsid w:val="008012BD"/>
    <w:rsid w:val="00803399"/>
    <w:rsid w:val="0080751C"/>
    <w:rsid w:val="0081197F"/>
    <w:rsid w:val="008125B3"/>
    <w:rsid w:val="0082479F"/>
    <w:rsid w:val="00825F49"/>
    <w:rsid w:val="00831739"/>
    <w:rsid w:val="008503AA"/>
    <w:rsid w:val="00852329"/>
    <w:rsid w:val="00860C53"/>
    <w:rsid w:val="008646B0"/>
    <w:rsid w:val="008A0428"/>
    <w:rsid w:val="008A43E4"/>
    <w:rsid w:val="008A5586"/>
    <w:rsid w:val="008B1FB6"/>
    <w:rsid w:val="008C694C"/>
    <w:rsid w:val="008D2265"/>
    <w:rsid w:val="008D6953"/>
    <w:rsid w:val="008F5254"/>
    <w:rsid w:val="008F6093"/>
    <w:rsid w:val="0091163D"/>
    <w:rsid w:val="00920ADF"/>
    <w:rsid w:val="00934889"/>
    <w:rsid w:val="00935813"/>
    <w:rsid w:val="00943943"/>
    <w:rsid w:val="00945EA8"/>
    <w:rsid w:val="00947AF6"/>
    <w:rsid w:val="00962DC1"/>
    <w:rsid w:val="00977E05"/>
    <w:rsid w:val="00977E23"/>
    <w:rsid w:val="00997F9B"/>
    <w:rsid w:val="009B5AA9"/>
    <w:rsid w:val="009D052F"/>
    <w:rsid w:val="009D7565"/>
    <w:rsid w:val="009D7BB5"/>
    <w:rsid w:val="009E7AB7"/>
    <w:rsid w:val="009F02D5"/>
    <w:rsid w:val="00A00AD0"/>
    <w:rsid w:val="00A2322C"/>
    <w:rsid w:val="00A26A8B"/>
    <w:rsid w:val="00A35C78"/>
    <w:rsid w:val="00A42E4D"/>
    <w:rsid w:val="00A55D2D"/>
    <w:rsid w:val="00A634BD"/>
    <w:rsid w:val="00A64FB5"/>
    <w:rsid w:val="00A67F7D"/>
    <w:rsid w:val="00A87EC9"/>
    <w:rsid w:val="00A912FE"/>
    <w:rsid w:val="00AA5BC5"/>
    <w:rsid w:val="00AB1A0D"/>
    <w:rsid w:val="00AB2FAA"/>
    <w:rsid w:val="00AC513D"/>
    <w:rsid w:val="00AE224B"/>
    <w:rsid w:val="00AF1CE6"/>
    <w:rsid w:val="00B1535D"/>
    <w:rsid w:val="00B16C67"/>
    <w:rsid w:val="00B17221"/>
    <w:rsid w:val="00B20ECB"/>
    <w:rsid w:val="00B21397"/>
    <w:rsid w:val="00B34B12"/>
    <w:rsid w:val="00B40057"/>
    <w:rsid w:val="00B4543A"/>
    <w:rsid w:val="00B466E8"/>
    <w:rsid w:val="00B471F4"/>
    <w:rsid w:val="00B641E4"/>
    <w:rsid w:val="00B67E13"/>
    <w:rsid w:val="00B7396A"/>
    <w:rsid w:val="00B80CDF"/>
    <w:rsid w:val="00B819DB"/>
    <w:rsid w:val="00B827BD"/>
    <w:rsid w:val="00BB11E7"/>
    <w:rsid w:val="00BB66D3"/>
    <w:rsid w:val="00BD0D13"/>
    <w:rsid w:val="00BE55B6"/>
    <w:rsid w:val="00BF72B0"/>
    <w:rsid w:val="00C15389"/>
    <w:rsid w:val="00C2411A"/>
    <w:rsid w:val="00C25407"/>
    <w:rsid w:val="00C3330E"/>
    <w:rsid w:val="00C345C2"/>
    <w:rsid w:val="00C61709"/>
    <w:rsid w:val="00C64881"/>
    <w:rsid w:val="00C679D7"/>
    <w:rsid w:val="00C93D66"/>
    <w:rsid w:val="00CB38B5"/>
    <w:rsid w:val="00CB59C5"/>
    <w:rsid w:val="00CC0CAF"/>
    <w:rsid w:val="00CC7B0D"/>
    <w:rsid w:val="00CE410D"/>
    <w:rsid w:val="00CE5210"/>
    <w:rsid w:val="00CF0D80"/>
    <w:rsid w:val="00D10749"/>
    <w:rsid w:val="00D134E7"/>
    <w:rsid w:val="00D16C79"/>
    <w:rsid w:val="00D30656"/>
    <w:rsid w:val="00D316A5"/>
    <w:rsid w:val="00D3748F"/>
    <w:rsid w:val="00D46562"/>
    <w:rsid w:val="00D465F4"/>
    <w:rsid w:val="00D63912"/>
    <w:rsid w:val="00D653C6"/>
    <w:rsid w:val="00D6597E"/>
    <w:rsid w:val="00D659E5"/>
    <w:rsid w:val="00D65FD7"/>
    <w:rsid w:val="00D721B0"/>
    <w:rsid w:val="00D743C5"/>
    <w:rsid w:val="00D77C8E"/>
    <w:rsid w:val="00D87724"/>
    <w:rsid w:val="00D87B45"/>
    <w:rsid w:val="00D9162D"/>
    <w:rsid w:val="00D96DFF"/>
    <w:rsid w:val="00DA7FE0"/>
    <w:rsid w:val="00DB44C2"/>
    <w:rsid w:val="00DD2AFB"/>
    <w:rsid w:val="00DD3E19"/>
    <w:rsid w:val="00DE050D"/>
    <w:rsid w:val="00DE1ACA"/>
    <w:rsid w:val="00DE35FE"/>
    <w:rsid w:val="00DE38CF"/>
    <w:rsid w:val="00DE3F0D"/>
    <w:rsid w:val="00DE4086"/>
    <w:rsid w:val="00DF730D"/>
    <w:rsid w:val="00E1367F"/>
    <w:rsid w:val="00E16F65"/>
    <w:rsid w:val="00E175D2"/>
    <w:rsid w:val="00E259CB"/>
    <w:rsid w:val="00E275C2"/>
    <w:rsid w:val="00E407B3"/>
    <w:rsid w:val="00E40A30"/>
    <w:rsid w:val="00E45203"/>
    <w:rsid w:val="00E8022F"/>
    <w:rsid w:val="00E8784E"/>
    <w:rsid w:val="00EB64E9"/>
    <w:rsid w:val="00EC4097"/>
    <w:rsid w:val="00EE556E"/>
    <w:rsid w:val="00EF4C55"/>
    <w:rsid w:val="00EF51C7"/>
    <w:rsid w:val="00F0462E"/>
    <w:rsid w:val="00F0589E"/>
    <w:rsid w:val="00F21985"/>
    <w:rsid w:val="00F4445F"/>
    <w:rsid w:val="00F573BD"/>
    <w:rsid w:val="00F62C5F"/>
    <w:rsid w:val="00F766F0"/>
    <w:rsid w:val="00F8069B"/>
    <w:rsid w:val="00F8510E"/>
    <w:rsid w:val="00F878B2"/>
    <w:rsid w:val="00FA79C7"/>
    <w:rsid w:val="00FB1DD2"/>
    <w:rsid w:val="00FD2FC4"/>
    <w:rsid w:val="00FD70F3"/>
    <w:rsid w:val="00FE49EC"/>
    <w:rsid w:val="00FF1D79"/>
    <w:rsid w:val="00FF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1CE6"/>
    <w:pPr>
      <w:widowControl w:val="0"/>
    </w:pPr>
    <w:rPr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AF1CE6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AF1CE6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F1CE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F1CE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F1CE6"/>
    <w:pPr>
      <w:jc w:val="right"/>
    </w:pPr>
    <w:rPr>
      <w:i/>
      <w:sz w:val="16"/>
    </w:rPr>
  </w:style>
  <w:style w:type="paragraph" w:styleId="Intestazione">
    <w:name w:val="header"/>
    <w:basedOn w:val="Normale"/>
    <w:rsid w:val="00AF1CE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AF1CE6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AF1CE6"/>
    <w:rPr>
      <w:color w:val="0000FF"/>
      <w:sz w:val="20"/>
      <w:u w:val="single"/>
    </w:rPr>
  </w:style>
  <w:style w:type="character" w:styleId="Numeropagina">
    <w:name w:val="page number"/>
    <w:basedOn w:val="Carpredefinitoparagrafo"/>
    <w:rsid w:val="00AF1CE6"/>
  </w:style>
  <w:style w:type="paragraph" w:customStyle="1" w:styleId="BaseTitolo">
    <w:name w:val="Base Titolo"/>
    <w:basedOn w:val="Corpodeltesto"/>
    <w:next w:val="Corpodeltesto"/>
    <w:rsid w:val="00AE224B"/>
    <w:pPr>
      <w:keepNext/>
      <w:keepLines/>
      <w:spacing w:before="240" w:after="240"/>
    </w:pPr>
    <w:rPr>
      <w:caps/>
    </w:rPr>
  </w:style>
  <w:style w:type="paragraph" w:styleId="Corpodeltesto">
    <w:name w:val="Body Text"/>
    <w:basedOn w:val="Normale"/>
    <w:rsid w:val="00AE224B"/>
    <w:pPr>
      <w:widowControl/>
      <w:spacing w:after="220" w:line="240" w:lineRule="atLeast"/>
      <w:jc w:val="both"/>
    </w:pPr>
    <w:rPr>
      <w:rFonts w:ascii="Garamond" w:hAnsi="Garamond"/>
      <w:sz w:val="22"/>
      <w:lang w:eastAsia="en-US"/>
    </w:rPr>
  </w:style>
  <w:style w:type="paragraph" w:customStyle="1" w:styleId="Titolodellasezione">
    <w:name w:val="Titolo della sezione"/>
    <w:basedOn w:val="Normale"/>
    <w:next w:val="Obiettivi"/>
    <w:rsid w:val="00AE224B"/>
    <w:pPr>
      <w:widowControl/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lang w:eastAsia="en-US"/>
    </w:rPr>
  </w:style>
  <w:style w:type="paragraph" w:customStyle="1" w:styleId="Obiettivi">
    <w:name w:val="Obiettivi"/>
    <w:basedOn w:val="Normale"/>
    <w:next w:val="Corpodeltesto"/>
    <w:rsid w:val="00AE224B"/>
    <w:pPr>
      <w:widowControl/>
      <w:spacing w:before="60" w:after="220" w:line="220" w:lineRule="atLeast"/>
      <w:jc w:val="both"/>
    </w:pPr>
    <w:rPr>
      <w:rFonts w:ascii="Garamond" w:hAnsi="Garamond"/>
      <w:sz w:val="22"/>
      <w:lang w:eastAsia="en-US"/>
    </w:rPr>
  </w:style>
  <w:style w:type="paragraph" w:customStyle="1" w:styleId="Risultato">
    <w:name w:val="Risultato"/>
    <w:basedOn w:val="Corpodeltesto"/>
    <w:rsid w:val="00AE224B"/>
    <w:pPr>
      <w:numPr>
        <w:numId w:val="4"/>
      </w:numPr>
      <w:spacing w:after="60"/>
    </w:pPr>
  </w:style>
  <w:style w:type="paragraph" w:styleId="Testofumetto">
    <w:name w:val="Balloon Text"/>
    <w:basedOn w:val="Normale"/>
    <w:semiHidden/>
    <w:rsid w:val="003C3C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E3E"/>
    <w:pPr>
      <w:ind w:left="708"/>
    </w:pPr>
  </w:style>
  <w:style w:type="character" w:styleId="Enfasigrassetto">
    <w:name w:val="Strong"/>
    <w:uiPriority w:val="22"/>
    <w:qFormat/>
    <w:rsid w:val="00306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ria.ortolan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hrome-extension://efaidnbmnnnibpcajpcglclefindmkaj/https:/emdr.it/wp-content/uploads/2023/07/ProgettoCertificatoPractitioner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21425</CharactersWithSpaces>
  <SharedDoc>false</SharedDoc>
  <HLinks>
    <vt:vector size="6" baseType="variant">
      <vt:variant>
        <vt:i4>6029353</vt:i4>
      </vt:variant>
      <vt:variant>
        <vt:i4>0</vt:i4>
      </vt:variant>
      <vt:variant>
        <vt:i4>0</vt:i4>
      </vt:variant>
      <vt:variant>
        <vt:i4>5</vt:i4>
      </vt:variant>
      <vt:variant>
        <vt:lpwstr>mailto:Ilaria.ortolani@gmail.com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noi</dc:creator>
  <cp:keywords/>
  <cp:lastModifiedBy>Ilaria</cp:lastModifiedBy>
  <cp:revision>3</cp:revision>
  <cp:lastPrinted>2024-11-29T08:26:00Z</cp:lastPrinted>
  <dcterms:created xsi:type="dcterms:W3CDTF">2024-11-29T08:27:00Z</dcterms:created>
  <dcterms:modified xsi:type="dcterms:W3CDTF">2025-04-14T15:29:00Z</dcterms:modified>
</cp:coreProperties>
</file>